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BF4" w:rsidRDefault="00527BF4" w:rsidP="00527BF4">
      <w:pPr>
        <w:spacing w:after="0" w:line="240" w:lineRule="auto"/>
        <w:rPr>
          <w:rFonts w:ascii="Times New Roman" w:hAnsi="Times New Roman" w:cs="Times New Roman"/>
          <w:b/>
          <w:sz w:val="28"/>
          <w:szCs w:val="28"/>
        </w:rPr>
      </w:pPr>
    </w:p>
    <w:p w:rsidR="00527BF4" w:rsidRDefault="00527BF4" w:rsidP="00527BF4">
      <w:pPr>
        <w:shd w:val="clear" w:color="auto" w:fill="FFFFFF"/>
        <w:spacing w:after="0" w:line="240" w:lineRule="auto"/>
        <w:jc w:val="right"/>
        <w:rPr>
          <w:rFonts w:ascii="Times New Roman" w:eastAsia="Calibri" w:hAnsi="Times New Roman" w:cs="Times New Roman"/>
          <w:color w:val="000000"/>
        </w:rPr>
      </w:pPr>
      <w:r>
        <w:rPr>
          <w:rFonts w:ascii="Times New Roman" w:eastAsia="Calibri" w:hAnsi="Times New Roman" w:cs="Times New Roman"/>
          <w:color w:val="000000"/>
        </w:rPr>
        <w:t>«УТВЕРЖДАЮ»</w:t>
      </w:r>
    </w:p>
    <w:p w:rsidR="00527BF4" w:rsidRDefault="00527BF4" w:rsidP="00527BF4">
      <w:pPr>
        <w:shd w:val="clear" w:color="auto" w:fill="FFFFFF"/>
        <w:spacing w:after="0" w:line="240" w:lineRule="auto"/>
        <w:jc w:val="right"/>
        <w:rPr>
          <w:rFonts w:ascii="Times New Roman" w:eastAsia="Calibri" w:hAnsi="Times New Roman" w:cs="Times New Roman"/>
          <w:color w:val="000000"/>
        </w:rPr>
      </w:pPr>
      <w:r>
        <w:rPr>
          <w:rFonts w:ascii="Times New Roman" w:eastAsia="Calibri" w:hAnsi="Times New Roman" w:cs="Times New Roman"/>
          <w:color w:val="000000"/>
        </w:rPr>
        <w:t>Директор МОУ СОШ №4 УКМО</w:t>
      </w:r>
    </w:p>
    <w:p w:rsidR="00527BF4" w:rsidRDefault="00527BF4" w:rsidP="00527BF4">
      <w:pPr>
        <w:shd w:val="clear" w:color="auto" w:fill="FFFFFF"/>
        <w:spacing w:after="0" w:line="240" w:lineRule="auto"/>
        <w:jc w:val="right"/>
        <w:rPr>
          <w:rFonts w:ascii="Times New Roman" w:eastAsia="Calibri" w:hAnsi="Times New Roman" w:cs="Times New Roman"/>
          <w:color w:val="000000"/>
        </w:rPr>
      </w:pPr>
      <w:r>
        <w:rPr>
          <w:rFonts w:ascii="Times New Roman" w:eastAsia="Calibri" w:hAnsi="Times New Roman" w:cs="Times New Roman"/>
          <w:color w:val="000000"/>
        </w:rPr>
        <w:t>______________________</w:t>
      </w:r>
    </w:p>
    <w:p w:rsidR="00527BF4" w:rsidRDefault="00527BF4" w:rsidP="00527BF4">
      <w:pPr>
        <w:shd w:val="clear" w:color="auto" w:fill="FFFFFF"/>
        <w:spacing w:after="0" w:line="240" w:lineRule="auto"/>
        <w:jc w:val="right"/>
        <w:rPr>
          <w:rFonts w:ascii="Times New Roman" w:eastAsia="Calibri" w:hAnsi="Times New Roman" w:cs="Times New Roman"/>
          <w:color w:val="000000"/>
        </w:rPr>
      </w:pPr>
      <w:r>
        <w:rPr>
          <w:rFonts w:ascii="Times New Roman" w:eastAsia="Calibri" w:hAnsi="Times New Roman" w:cs="Times New Roman"/>
          <w:color w:val="000000"/>
        </w:rPr>
        <w:t>Е.А.Кармадонова</w:t>
      </w:r>
    </w:p>
    <w:p w:rsidR="00527BF4" w:rsidRDefault="00527BF4" w:rsidP="00527BF4">
      <w:pPr>
        <w:shd w:val="clear" w:color="auto" w:fill="FFFFFF"/>
        <w:spacing w:after="0" w:line="240" w:lineRule="auto"/>
        <w:jc w:val="right"/>
        <w:rPr>
          <w:rFonts w:ascii="Times New Roman" w:eastAsia="Calibri" w:hAnsi="Times New Roman" w:cs="Times New Roman"/>
        </w:rPr>
      </w:pPr>
      <w:r>
        <w:rPr>
          <w:rFonts w:ascii="Times New Roman" w:eastAsia="Calibri" w:hAnsi="Times New Roman" w:cs="Times New Roman"/>
        </w:rPr>
        <w:t>Приказ №75-0 от 6.02.2025</w:t>
      </w:r>
    </w:p>
    <w:p w:rsidR="00527BF4" w:rsidRDefault="00527BF4" w:rsidP="00527BF4">
      <w:pPr>
        <w:shd w:val="clear" w:color="auto" w:fill="FFFFFF"/>
        <w:spacing w:after="0" w:line="240" w:lineRule="auto"/>
        <w:jc w:val="right"/>
        <w:rPr>
          <w:rFonts w:ascii="Times New Roman" w:eastAsia="Calibri" w:hAnsi="Times New Roman" w:cs="Times New Roman"/>
          <w:color w:val="000000"/>
        </w:rPr>
      </w:pPr>
      <w:r>
        <w:rPr>
          <w:rFonts w:ascii="Times New Roman" w:eastAsia="Calibri" w:hAnsi="Times New Roman" w:cs="Times New Roman"/>
          <w:color w:val="000000"/>
        </w:rPr>
        <w:t xml:space="preserve">  </w:t>
      </w:r>
    </w:p>
    <w:p w:rsidR="00527BF4" w:rsidRDefault="00527BF4" w:rsidP="00527BF4">
      <w:pPr>
        <w:shd w:val="clear" w:color="auto" w:fill="FFFFFF"/>
        <w:spacing w:after="0" w:line="240" w:lineRule="auto"/>
        <w:rPr>
          <w:rFonts w:ascii="Times New Roman" w:hAnsi="Times New Roman" w:cs="Times New Roman"/>
          <w:color w:val="000000"/>
          <w:sz w:val="28"/>
          <w:szCs w:val="28"/>
        </w:rPr>
      </w:pPr>
    </w:p>
    <w:p w:rsidR="00527BF4" w:rsidRDefault="00527BF4" w:rsidP="00527BF4">
      <w:pPr>
        <w:shd w:val="clear" w:color="auto" w:fill="FFFFFF"/>
        <w:spacing w:after="0" w:line="240" w:lineRule="auto"/>
        <w:jc w:val="center"/>
        <w:rPr>
          <w:rFonts w:ascii="Times New Roman" w:eastAsia="Calibri" w:hAnsi="Times New Roman" w:cs="Times New Roman"/>
          <w:color w:val="000000"/>
          <w:sz w:val="28"/>
          <w:szCs w:val="28"/>
        </w:rPr>
      </w:pPr>
    </w:p>
    <w:p w:rsidR="00527BF4" w:rsidRDefault="00527BF4" w:rsidP="00527BF4">
      <w:pPr>
        <w:spacing w:after="0" w:line="240" w:lineRule="auto"/>
        <w:jc w:val="center"/>
        <w:rPr>
          <w:rFonts w:ascii="Times New Roman" w:eastAsia="Calibri" w:hAnsi="Times New Roman" w:cs="Times New Roman"/>
          <w:sz w:val="32"/>
          <w:szCs w:val="32"/>
        </w:rPr>
      </w:pPr>
      <w:r>
        <w:rPr>
          <w:rFonts w:ascii="Times New Roman" w:eastAsia="Calibri" w:hAnsi="Times New Roman" w:cs="Times New Roman"/>
          <w:sz w:val="32"/>
          <w:szCs w:val="32"/>
        </w:rPr>
        <w:t>Демонстрационный вариант</w:t>
      </w:r>
    </w:p>
    <w:p w:rsidR="00527BF4" w:rsidRDefault="00527BF4" w:rsidP="00527BF4">
      <w:pPr>
        <w:shd w:val="clear" w:color="auto" w:fill="FFFFFF"/>
        <w:spacing w:after="0" w:line="240" w:lineRule="auto"/>
        <w:jc w:val="center"/>
        <w:rPr>
          <w:rFonts w:ascii="Times New Roman" w:eastAsia="Calibri" w:hAnsi="Times New Roman" w:cs="Times New Roman"/>
          <w:color w:val="000000"/>
          <w:sz w:val="32"/>
          <w:szCs w:val="32"/>
        </w:rPr>
      </w:pPr>
    </w:p>
    <w:p w:rsidR="00527BF4" w:rsidRDefault="00527BF4" w:rsidP="00527BF4">
      <w:pPr>
        <w:shd w:val="clear" w:color="auto" w:fill="FFFFFF"/>
        <w:spacing w:after="0" w:line="240" w:lineRule="auto"/>
        <w:jc w:val="center"/>
        <w:rPr>
          <w:rFonts w:ascii="Times New Roman" w:eastAsia="Calibri" w:hAnsi="Times New Roman" w:cs="Times New Roman"/>
          <w:color w:val="000000"/>
          <w:sz w:val="32"/>
          <w:szCs w:val="32"/>
        </w:rPr>
      </w:pPr>
    </w:p>
    <w:p w:rsidR="00527BF4" w:rsidRDefault="00527BF4" w:rsidP="00527BF4">
      <w:pPr>
        <w:shd w:val="clear" w:color="auto" w:fill="FFFFFF"/>
        <w:spacing w:after="0" w:line="240" w:lineRule="auto"/>
        <w:jc w:val="center"/>
        <w:rPr>
          <w:rFonts w:ascii="Times New Roman" w:eastAsia="Calibri" w:hAnsi="Times New Roman" w:cs="Times New Roman"/>
          <w:color w:val="000000"/>
          <w:sz w:val="32"/>
          <w:szCs w:val="32"/>
        </w:rPr>
      </w:pPr>
      <w:r>
        <w:rPr>
          <w:rFonts w:ascii="Times New Roman" w:eastAsia="Calibri" w:hAnsi="Times New Roman" w:cs="Times New Roman"/>
          <w:color w:val="000000"/>
          <w:sz w:val="32"/>
          <w:szCs w:val="32"/>
        </w:rPr>
        <w:t xml:space="preserve">Оценочные материалы по </w:t>
      </w:r>
      <w:bookmarkStart w:id="0" w:name="_GoBack"/>
      <w:bookmarkEnd w:id="0"/>
      <w:r>
        <w:rPr>
          <w:rFonts w:ascii="Times New Roman" w:hAnsi="Times New Roman" w:cs="Times New Roman"/>
          <w:color w:val="000000"/>
          <w:sz w:val="32"/>
          <w:szCs w:val="32"/>
        </w:rPr>
        <w:t>русскому языку</w:t>
      </w:r>
    </w:p>
    <w:p w:rsidR="00527BF4" w:rsidRDefault="00527BF4" w:rsidP="00527BF4">
      <w:pPr>
        <w:shd w:val="clear" w:color="auto" w:fill="FFFFFF"/>
        <w:spacing w:after="0" w:line="240" w:lineRule="auto"/>
        <w:jc w:val="center"/>
        <w:rPr>
          <w:rFonts w:ascii="Times New Roman" w:eastAsia="Calibri" w:hAnsi="Times New Roman" w:cs="Times New Roman"/>
          <w:color w:val="000000"/>
          <w:sz w:val="32"/>
          <w:szCs w:val="32"/>
        </w:rPr>
      </w:pPr>
      <w:r>
        <w:rPr>
          <w:rFonts w:ascii="Times New Roman" w:eastAsia="Calibri" w:hAnsi="Times New Roman" w:cs="Times New Roman"/>
          <w:color w:val="000000"/>
          <w:sz w:val="32"/>
          <w:szCs w:val="32"/>
        </w:rPr>
        <w:t xml:space="preserve">для проведения промежуточной аттестации </w:t>
      </w:r>
    </w:p>
    <w:p w:rsidR="00527BF4" w:rsidRDefault="00527BF4" w:rsidP="00527BF4">
      <w:pPr>
        <w:shd w:val="clear" w:color="auto" w:fill="FFFFFF"/>
        <w:spacing w:after="0" w:line="240" w:lineRule="auto"/>
        <w:jc w:val="center"/>
        <w:rPr>
          <w:rFonts w:ascii="Times New Roman" w:eastAsia="Calibri" w:hAnsi="Times New Roman" w:cs="Times New Roman"/>
          <w:color w:val="000000"/>
          <w:sz w:val="32"/>
          <w:szCs w:val="32"/>
        </w:rPr>
      </w:pPr>
      <w:r>
        <w:rPr>
          <w:rFonts w:ascii="Times New Roman" w:hAnsi="Times New Roman" w:cs="Times New Roman"/>
          <w:color w:val="000000"/>
          <w:sz w:val="32"/>
          <w:szCs w:val="32"/>
        </w:rPr>
        <w:t>учащихся 4 «д» класса</w:t>
      </w:r>
    </w:p>
    <w:p w:rsidR="00527BF4" w:rsidRDefault="00527BF4" w:rsidP="00527BF4">
      <w:pPr>
        <w:spacing w:after="0" w:line="240" w:lineRule="auto"/>
        <w:rPr>
          <w:rFonts w:ascii="Times New Roman" w:eastAsia="Calibri" w:hAnsi="Times New Roman" w:cs="Times New Roman"/>
        </w:rPr>
      </w:pPr>
    </w:p>
    <w:p w:rsidR="00527BF4" w:rsidRDefault="00527BF4" w:rsidP="00527BF4">
      <w:pPr>
        <w:spacing w:after="0" w:line="240" w:lineRule="auto"/>
        <w:rPr>
          <w:rFonts w:ascii="Times New Roman" w:eastAsiaTheme="minorHAnsi" w:hAnsi="Times New Roman"/>
          <w:sz w:val="28"/>
          <w:szCs w:val="28"/>
        </w:rPr>
      </w:pPr>
      <w:r>
        <w:rPr>
          <w:rFonts w:ascii="Times New Roman" w:hAnsi="Times New Roman"/>
          <w:sz w:val="28"/>
          <w:szCs w:val="28"/>
        </w:rPr>
        <w:t>Ф.И. ученика________________________________________________</w:t>
      </w:r>
    </w:p>
    <w:p w:rsidR="00527BF4" w:rsidRDefault="00527BF4" w:rsidP="00527BF4">
      <w:pPr>
        <w:spacing w:after="0" w:line="240" w:lineRule="auto"/>
        <w:rPr>
          <w:rFonts w:ascii="Times New Roman" w:hAnsi="Times New Roman"/>
          <w:sz w:val="28"/>
          <w:szCs w:val="28"/>
        </w:rPr>
      </w:pPr>
    </w:p>
    <w:p w:rsidR="00017531" w:rsidRPr="00F01F37" w:rsidRDefault="000B3E55" w:rsidP="00F01F37">
      <w:pPr>
        <w:pStyle w:val="a3"/>
        <w:numPr>
          <w:ilvl w:val="0"/>
          <w:numId w:val="2"/>
        </w:numPr>
        <w:ind w:right="282"/>
        <w:rPr>
          <w:rFonts w:ascii="Times New Roman" w:hAnsi="Times New Roman" w:cs="Times New Roman"/>
          <w:sz w:val="28"/>
          <w:szCs w:val="28"/>
        </w:rPr>
      </w:pPr>
      <w:r w:rsidRPr="00F01F37">
        <w:rPr>
          <w:rFonts w:ascii="Times New Roman" w:hAnsi="Times New Roman" w:cs="Times New Roman"/>
          <w:b/>
          <w:sz w:val="20"/>
          <w:szCs w:val="20"/>
        </w:rPr>
        <w:t xml:space="preserve">КОНТРОЛЬНОЕ СПИСЫВАНИЕ  </w:t>
      </w:r>
      <w:r w:rsidRPr="00F01F37">
        <w:rPr>
          <w:rFonts w:ascii="Times New Roman" w:hAnsi="Times New Roman" w:cs="Times New Roman"/>
          <w:sz w:val="24"/>
          <w:szCs w:val="24"/>
        </w:rPr>
        <w:t>( 41 слово)</w:t>
      </w:r>
    </w:p>
    <w:p w:rsidR="00096652" w:rsidRPr="00096652" w:rsidRDefault="00096652" w:rsidP="00096652">
      <w:pPr>
        <w:ind w:right="282"/>
        <w:jc w:val="center"/>
        <w:rPr>
          <w:rFonts w:ascii="Times New Roman" w:hAnsi="Times New Roman" w:cs="Times New Roman"/>
          <w:b/>
          <w:sz w:val="28"/>
          <w:szCs w:val="28"/>
        </w:rPr>
      </w:pPr>
      <w:r w:rsidRPr="00096652">
        <w:rPr>
          <w:rFonts w:ascii="Times New Roman" w:hAnsi="Times New Roman" w:cs="Times New Roman"/>
          <w:b/>
          <w:sz w:val="28"/>
          <w:szCs w:val="28"/>
        </w:rPr>
        <w:t>Почта.</w:t>
      </w:r>
    </w:p>
    <w:p w:rsidR="000B3E55" w:rsidRDefault="00096652" w:rsidP="00F01F37">
      <w:pPr>
        <w:ind w:right="-711" w:firstLine="708"/>
        <w:jc w:val="both"/>
        <w:rPr>
          <w:rFonts w:ascii="Times New Roman" w:hAnsi="Times New Roman" w:cs="Times New Roman"/>
          <w:sz w:val="28"/>
          <w:szCs w:val="28"/>
        </w:rPr>
      </w:pPr>
      <w:r w:rsidRPr="00096652">
        <w:rPr>
          <w:rFonts w:ascii="Times New Roman" w:hAnsi="Times New Roman" w:cs="Times New Roman"/>
          <w:sz w:val="28"/>
          <w:szCs w:val="28"/>
        </w:rPr>
        <w:t xml:space="preserve">В каждом городе есть почта. Там работают почтальоны. Почтальоны разносят письма по домам. Письма приходят на почту из разных городов. Наш учитель Сергей Иванович получает письма от своих учеников. Его ученик Коля Чернов сейчас строитель. Он часто пишет письма Сергею Ивановичу. </w:t>
      </w:r>
    </w:p>
    <w:p w:rsidR="000B3E55" w:rsidRDefault="000B3E55" w:rsidP="000B3E55">
      <w:pPr>
        <w:spacing w:line="360" w:lineRule="auto"/>
        <w:ind w:right="-711"/>
        <w:jc w:val="both"/>
        <w:rPr>
          <w:rFonts w:ascii="Times New Roman" w:hAnsi="Times New Roman" w:cs="Times New Roman"/>
          <w:sz w:val="28"/>
          <w:szCs w:val="28"/>
        </w:rPr>
      </w:pPr>
      <w:r>
        <w:rPr>
          <w:rFonts w:ascii="Times New Roman" w:hAnsi="Times New Roman" w:cs="Times New Roman"/>
          <w:sz w:val="28"/>
          <w:szCs w:val="28"/>
        </w:rPr>
        <w:t>____</w:t>
      </w:r>
      <w:r w:rsidR="00F01F37">
        <w:rPr>
          <w:rFonts w:ascii="Times New Roman" w:hAnsi="Times New Roman" w:cs="Times New Roman"/>
          <w:sz w:val="28"/>
          <w:szCs w:val="28"/>
        </w:rPr>
        <w:t>____________________________</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540CF">
        <w:rPr>
          <w:rFonts w:ascii="Times New Roman" w:hAnsi="Times New Roman" w:cs="Times New Roman"/>
          <w:sz w:val="28"/>
          <w:szCs w:val="28"/>
        </w:rPr>
        <w:t>______________________________________________________________________</w:t>
      </w:r>
    </w:p>
    <w:p w:rsidR="00096652" w:rsidRDefault="00096652" w:rsidP="00096652">
      <w:pPr>
        <w:ind w:right="282"/>
        <w:rPr>
          <w:rFonts w:ascii="Times New Roman" w:hAnsi="Times New Roman" w:cs="Times New Roman"/>
          <w:sz w:val="28"/>
          <w:szCs w:val="28"/>
        </w:rPr>
      </w:pPr>
    </w:p>
    <w:p w:rsidR="00096652" w:rsidRPr="00096652" w:rsidRDefault="00096652" w:rsidP="00096652">
      <w:pPr>
        <w:ind w:right="282"/>
        <w:rPr>
          <w:rFonts w:ascii="Times New Roman" w:hAnsi="Times New Roman" w:cs="Times New Roman"/>
          <w:b/>
          <w:sz w:val="28"/>
          <w:szCs w:val="28"/>
        </w:rPr>
      </w:pPr>
      <w:r w:rsidRPr="00096652">
        <w:rPr>
          <w:rFonts w:ascii="Times New Roman" w:hAnsi="Times New Roman" w:cs="Times New Roman"/>
          <w:b/>
          <w:sz w:val="28"/>
          <w:szCs w:val="28"/>
        </w:rPr>
        <w:lastRenderedPageBreak/>
        <w:t>Задание</w:t>
      </w:r>
    </w:p>
    <w:p w:rsidR="00096652" w:rsidRPr="00017531" w:rsidRDefault="00096652" w:rsidP="00096652">
      <w:pPr>
        <w:widowControl w:val="0"/>
        <w:numPr>
          <w:ilvl w:val="0"/>
          <w:numId w:val="1"/>
        </w:numPr>
        <w:tabs>
          <w:tab w:val="clear" w:pos="0"/>
          <w:tab w:val="left" w:pos="180"/>
          <w:tab w:val="num" w:pos="567"/>
        </w:tabs>
        <w:autoSpaceDE w:val="0"/>
        <w:autoSpaceDN w:val="0"/>
        <w:adjustRightInd w:val="0"/>
        <w:spacing w:after="0"/>
        <w:ind w:left="360" w:right="282" w:hanging="180"/>
        <w:rPr>
          <w:rFonts w:ascii="Times New Roman" w:hAnsi="Times New Roman" w:cs="Times New Roman"/>
          <w:sz w:val="28"/>
          <w:szCs w:val="28"/>
        </w:rPr>
      </w:pPr>
      <w:r w:rsidRPr="00017531">
        <w:rPr>
          <w:rFonts w:ascii="Times New Roman" w:hAnsi="Times New Roman" w:cs="Times New Roman"/>
          <w:sz w:val="28"/>
          <w:szCs w:val="28"/>
        </w:rPr>
        <w:t>Подчеркнуть  имена собственные.</w:t>
      </w:r>
    </w:p>
    <w:p w:rsidR="00096652" w:rsidRPr="00017531" w:rsidRDefault="00096652" w:rsidP="00096652">
      <w:pPr>
        <w:widowControl w:val="0"/>
        <w:numPr>
          <w:ilvl w:val="0"/>
          <w:numId w:val="1"/>
        </w:numPr>
        <w:tabs>
          <w:tab w:val="clear" w:pos="0"/>
          <w:tab w:val="left" w:pos="180"/>
          <w:tab w:val="num" w:pos="567"/>
        </w:tabs>
        <w:autoSpaceDE w:val="0"/>
        <w:autoSpaceDN w:val="0"/>
        <w:adjustRightInd w:val="0"/>
        <w:spacing w:after="0"/>
        <w:ind w:left="360" w:right="282" w:hanging="180"/>
        <w:rPr>
          <w:rFonts w:ascii="Times New Roman" w:hAnsi="Times New Roman" w:cs="Times New Roman"/>
          <w:sz w:val="28"/>
          <w:szCs w:val="28"/>
        </w:rPr>
      </w:pPr>
      <w:r w:rsidRPr="00017531">
        <w:rPr>
          <w:rFonts w:ascii="Times New Roman" w:hAnsi="Times New Roman" w:cs="Times New Roman"/>
          <w:sz w:val="28"/>
          <w:szCs w:val="28"/>
        </w:rPr>
        <w:t>Подчеркнуть  главные члены предложения в третьем предложении.</w:t>
      </w:r>
    </w:p>
    <w:p w:rsidR="00096652" w:rsidRPr="00017531" w:rsidRDefault="00096652" w:rsidP="00096652">
      <w:pPr>
        <w:widowControl w:val="0"/>
        <w:numPr>
          <w:ilvl w:val="0"/>
          <w:numId w:val="1"/>
        </w:numPr>
        <w:tabs>
          <w:tab w:val="clear" w:pos="0"/>
          <w:tab w:val="left" w:pos="180"/>
          <w:tab w:val="num" w:pos="567"/>
        </w:tabs>
        <w:autoSpaceDE w:val="0"/>
        <w:autoSpaceDN w:val="0"/>
        <w:adjustRightInd w:val="0"/>
        <w:spacing w:after="0"/>
        <w:ind w:left="360" w:right="282" w:hanging="180"/>
        <w:rPr>
          <w:rFonts w:ascii="Times New Roman" w:hAnsi="Times New Roman" w:cs="Times New Roman"/>
          <w:sz w:val="28"/>
          <w:szCs w:val="28"/>
        </w:rPr>
      </w:pPr>
      <w:r w:rsidRPr="00017531">
        <w:rPr>
          <w:rFonts w:ascii="Times New Roman" w:hAnsi="Times New Roman" w:cs="Times New Roman"/>
          <w:sz w:val="28"/>
          <w:szCs w:val="28"/>
        </w:rPr>
        <w:t>Выделить  предлоги.</w:t>
      </w:r>
    </w:p>
    <w:p w:rsidR="00096652" w:rsidRPr="00096652" w:rsidRDefault="00096652" w:rsidP="00096652">
      <w:pPr>
        <w:pStyle w:val="a3"/>
        <w:spacing w:after="0"/>
        <w:ind w:left="170"/>
        <w:rPr>
          <w:rFonts w:ascii="Times New Roman" w:hAnsi="Times New Roman" w:cs="Times New Roman"/>
          <w:sz w:val="28"/>
          <w:szCs w:val="28"/>
        </w:rPr>
      </w:pPr>
    </w:p>
    <w:p w:rsidR="00261702" w:rsidRPr="00096652" w:rsidRDefault="00261702">
      <w:pPr>
        <w:rPr>
          <w:rFonts w:ascii="Times New Roman" w:hAnsi="Times New Roman" w:cs="Times New Roman"/>
          <w:sz w:val="28"/>
          <w:szCs w:val="28"/>
        </w:rPr>
      </w:pPr>
    </w:p>
    <w:sectPr w:rsidR="00261702" w:rsidRPr="00096652" w:rsidSect="000B3E55">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B88" w:rsidRPr="002F29E5" w:rsidRDefault="004F2B88" w:rsidP="000B3E55">
      <w:pPr>
        <w:spacing w:after="0" w:line="240" w:lineRule="auto"/>
        <w:rPr>
          <w:rFonts w:eastAsiaTheme="minorHAnsi"/>
          <w:lang w:eastAsia="en-US"/>
        </w:rPr>
      </w:pPr>
      <w:r>
        <w:separator/>
      </w:r>
    </w:p>
  </w:endnote>
  <w:endnote w:type="continuationSeparator" w:id="0">
    <w:p w:rsidR="004F2B88" w:rsidRPr="002F29E5" w:rsidRDefault="004F2B88" w:rsidP="000B3E55">
      <w:pPr>
        <w:spacing w:after="0" w:line="240" w:lineRule="auto"/>
        <w:rPr>
          <w:rFonts w:eastAsiaTheme="minorHAnsi"/>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B88" w:rsidRPr="002F29E5" w:rsidRDefault="004F2B88" w:rsidP="000B3E55">
      <w:pPr>
        <w:spacing w:after="0" w:line="240" w:lineRule="auto"/>
        <w:rPr>
          <w:rFonts w:eastAsiaTheme="minorHAnsi"/>
          <w:lang w:eastAsia="en-US"/>
        </w:rPr>
      </w:pPr>
      <w:r>
        <w:separator/>
      </w:r>
    </w:p>
  </w:footnote>
  <w:footnote w:type="continuationSeparator" w:id="0">
    <w:p w:rsidR="004F2B88" w:rsidRPr="002F29E5" w:rsidRDefault="004F2B88" w:rsidP="000B3E55">
      <w:pPr>
        <w:spacing w:after="0" w:line="240" w:lineRule="auto"/>
        <w:rPr>
          <w:rFonts w:eastAsiaTheme="minorHAnsi"/>
          <w:lang w:eastAsia="en-US"/>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936EC9"/>
    <w:multiLevelType w:val="hybridMultilevel"/>
    <w:tmpl w:val="717E61B0"/>
    <w:lvl w:ilvl="0" w:tplc="131449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21657D3"/>
    <w:multiLevelType w:val="hybridMultilevel"/>
    <w:tmpl w:val="FEE6834C"/>
    <w:lvl w:ilvl="0" w:tplc="B08A1F3A">
      <w:start w:val="1"/>
      <w:numFmt w:val="bullet"/>
      <w:lvlText w:val=""/>
      <w:lvlJc w:val="left"/>
      <w:pPr>
        <w:tabs>
          <w:tab w:val="num" w:pos="0"/>
        </w:tabs>
        <w:ind w:left="170" w:hanging="17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640C"/>
    <w:rsid w:val="00017531"/>
    <w:rsid w:val="00096652"/>
    <w:rsid w:val="000B3E55"/>
    <w:rsid w:val="000D7AF8"/>
    <w:rsid w:val="0014668F"/>
    <w:rsid w:val="00261702"/>
    <w:rsid w:val="004F2B88"/>
    <w:rsid w:val="00527BF4"/>
    <w:rsid w:val="006D4D22"/>
    <w:rsid w:val="00863F15"/>
    <w:rsid w:val="009540CF"/>
    <w:rsid w:val="009A640C"/>
    <w:rsid w:val="00A918BE"/>
    <w:rsid w:val="00B6602B"/>
    <w:rsid w:val="00DD25F0"/>
    <w:rsid w:val="00F01F37"/>
    <w:rsid w:val="00F828B0"/>
    <w:rsid w:val="00FD1D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8044C8-B895-42C3-AE9D-5AB607C80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652"/>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6652"/>
    <w:pPr>
      <w:ind w:left="720"/>
      <w:contextualSpacing/>
    </w:pPr>
  </w:style>
  <w:style w:type="paragraph" w:styleId="a4">
    <w:name w:val="header"/>
    <w:basedOn w:val="a"/>
    <w:link w:val="a5"/>
    <w:uiPriority w:val="99"/>
    <w:unhideWhenUsed/>
    <w:rsid w:val="000B3E5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3E55"/>
    <w:rPr>
      <w:rFonts w:asciiTheme="minorHAnsi" w:eastAsiaTheme="minorEastAsia" w:hAnsiTheme="minorHAnsi" w:cstheme="minorBidi"/>
      <w:sz w:val="22"/>
      <w:szCs w:val="22"/>
      <w:lang w:eastAsia="ru-RU"/>
    </w:rPr>
  </w:style>
  <w:style w:type="paragraph" w:styleId="a6">
    <w:name w:val="footer"/>
    <w:basedOn w:val="a"/>
    <w:link w:val="a7"/>
    <w:uiPriority w:val="99"/>
    <w:semiHidden/>
    <w:unhideWhenUsed/>
    <w:rsid w:val="000B3E5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B3E55"/>
    <w:rPr>
      <w:rFonts w:asciiTheme="minorHAnsi" w:eastAsiaTheme="minorEastAsia" w:hAnsiTheme="minorHAnsi" w:cstheme="minorBidi"/>
      <w:sz w:val="22"/>
      <w:szCs w:val="22"/>
      <w:lang w:eastAsia="ru-RU"/>
    </w:rPr>
  </w:style>
  <w:style w:type="paragraph" w:styleId="a8">
    <w:name w:val="Balloon Text"/>
    <w:basedOn w:val="a"/>
    <w:link w:val="a9"/>
    <w:uiPriority w:val="99"/>
    <w:semiHidden/>
    <w:unhideWhenUsed/>
    <w:rsid w:val="000B3E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B3E55"/>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32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226</Words>
  <Characters>1294</Characters>
  <Application>Microsoft Office Word</Application>
  <DocSecurity>0</DocSecurity>
  <Lines>10</Lines>
  <Paragraphs>3</Paragraphs>
  <ScaleCrop>false</ScaleCrop>
  <Company>SPecialiST RePack</Company>
  <LinksUpToDate>false</LinksUpToDate>
  <CharactersWithSpaces>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8</cp:revision>
  <cp:lastPrinted>2024-04-18T00:38:00Z</cp:lastPrinted>
  <dcterms:created xsi:type="dcterms:W3CDTF">2022-04-04T03:52:00Z</dcterms:created>
  <dcterms:modified xsi:type="dcterms:W3CDTF">2025-04-04T06:31:00Z</dcterms:modified>
</cp:coreProperties>
</file>