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B10" w:rsidRDefault="003F2B10" w:rsidP="00DC124B">
      <w:pPr>
        <w:shd w:val="clear" w:color="auto" w:fill="FFFFFF"/>
        <w:jc w:val="right"/>
        <w:rPr>
          <w:color w:val="000000"/>
        </w:rPr>
      </w:pPr>
      <w:r>
        <w:rPr>
          <w:color w:val="000000"/>
        </w:rPr>
        <w:t xml:space="preserve"> «УТВЕРЖДАЮ»</w:t>
      </w:r>
    </w:p>
    <w:p w:rsidR="003F2B10" w:rsidRDefault="003F2B10" w:rsidP="003F2B10">
      <w:pPr>
        <w:shd w:val="clear" w:color="auto" w:fill="FFFFFF"/>
        <w:jc w:val="right"/>
        <w:rPr>
          <w:color w:val="000000"/>
        </w:rPr>
      </w:pPr>
      <w:r>
        <w:rPr>
          <w:color w:val="000000"/>
        </w:rPr>
        <w:t>Директор МОУ СОШ №4 УКМО</w:t>
      </w:r>
    </w:p>
    <w:p w:rsidR="003F2B10" w:rsidRDefault="003F2B10" w:rsidP="003F2B10">
      <w:pPr>
        <w:shd w:val="clear" w:color="auto" w:fill="FFFFFF"/>
        <w:jc w:val="right"/>
        <w:rPr>
          <w:color w:val="000000"/>
        </w:rPr>
      </w:pPr>
      <w:r>
        <w:rPr>
          <w:color w:val="000000"/>
        </w:rPr>
        <w:t>______________________</w:t>
      </w:r>
    </w:p>
    <w:p w:rsidR="003F2B10" w:rsidRDefault="003F2B10" w:rsidP="003F2B10">
      <w:pPr>
        <w:shd w:val="clear" w:color="auto" w:fill="FFFFFF"/>
        <w:jc w:val="right"/>
        <w:rPr>
          <w:color w:val="000000"/>
        </w:rPr>
      </w:pPr>
      <w:proofErr w:type="spellStart"/>
      <w:r>
        <w:rPr>
          <w:color w:val="000000"/>
        </w:rPr>
        <w:t>Е.А.Кармадонова</w:t>
      </w:r>
      <w:proofErr w:type="spellEnd"/>
    </w:p>
    <w:p w:rsidR="003F2B10" w:rsidRDefault="00FF1BF0" w:rsidP="003F2B10">
      <w:pPr>
        <w:shd w:val="clear" w:color="auto" w:fill="FFFFFF"/>
        <w:jc w:val="right"/>
        <w:rPr>
          <w:color w:val="000000"/>
        </w:rPr>
      </w:pPr>
      <w:r>
        <w:rPr>
          <w:color w:val="000000"/>
        </w:rPr>
        <w:t xml:space="preserve">  приказ № 75-0 от 6.02.2025</w:t>
      </w:r>
      <w:r w:rsidR="003F2B10">
        <w:rPr>
          <w:color w:val="000000"/>
        </w:rPr>
        <w:t xml:space="preserve"> года</w:t>
      </w:r>
    </w:p>
    <w:p w:rsidR="00FF1BF0" w:rsidRDefault="00FF1BF0" w:rsidP="003F2B10">
      <w:pPr>
        <w:shd w:val="clear" w:color="auto" w:fill="FFFFFF"/>
        <w:jc w:val="center"/>
        <w:rPr>
          <w:color w:val="000000"/>
          <w:sz w:val="28"/>
          <w:szCs w:val="28"/>
        </w:rPr>
      </w:pPr>
    </w:p>
    <w:p w:rsidR="00FF1BF0" w:rsidRDefault="00FF1BF0" w:rsidP="003F2B10">
      <w:pPr>
        <w:shd w:val="clear" w:color="auto" w:fill="FFFFFF"/>
        <w:jc w:val="center"/>
        <w:rPr>
          <w:color w:val="000000"/>
          <w:sz w:val="28"/>
          <w:szCs w:val="28"/>
        </w:rPr>
      </w:pPr>
    </w:p>
    <w:p w:rsidR="003F2B10" w:rsidRDefault="00FF1BF0" w:rsidP="003F2B10">
      <w:pPr>
        <w:shd w:val="clear" w:color="auto" w:fill="FFFFFF"/>
        <w:jc w:val="center"/>
        <w:rPr>
          <w:color w:val="000000"/>
          <w:sz w:val="28"/>
          <w:szCs w:val="28"/>
        </w:rPr>
      </w:pPr>
      <w:r>
        <w:rPr>
          <w:color w:val="000000"/>
          <w:sz w:val="28"/>
          <w:szCs w:val="28"/>
        </w:rPr>
        <w:t>Демонстрационный вариант</w:t>
      </w:r>
    </w:p>
    <w:p w:rsidR="003F2B10" w:rsidRDefault="003F2B10" w:rsidP="003F2B10">
      <w:pPr>
        <w:shd w:val="clear" w:color="auto" w:fill="FFFFFF"/>
        <w:jc w:val="center"/>
        <w:rPr>
          <w:color w:val="000000"/>
          <w:sz w:val="28"/>
          <w:szCs w:val="28"/>
        </w:rPr>
      </w:pPr>
    </w:p>
    <w:p w:rsidR="00FF1BF0" w:rsidRDefault="00FF1BF0" w:rsidP="003F2B10">
      <w:pPr>
        <w:shd w:val="clear" w:color="auto" w:fill="FFFFFF"/>
        <w:jc w:val="center"/>
        <w:rPr>
          <w:color w:val="000000"/>
          <w:sz w:val="28"/>
          <w:szCs w:val="28"/>
        </w:rPr>
      </w:pPr>
    </w:p>
    <w:p w:rsidR="003F2B10" w:rsidRPr="00521DBB" w:rsidRDefault="003F2B10" w:rsidP="003F2B10">
      <w:pPr>
        <w:shd w:val="clear" w:color="auto" w:fill="FFFFFF"/>
        <w:jc w:val="center"/>
        <w:rPr>
          <w:color w:val="000000"/>
          <w:sz w:val="28"/>
          <w:szCs w:val="28"/>
        </w:rPr>
      </w:pPr>
      <w:r w:rsidRPr="00521DBB">
        <w:rPr>
          <w:color w:val="000000"/>
          <w:sz w:val="28"/>
          <w:szCs w:val="28"/>
        </w:rPr>
        <w:t xml:space="preserve">Оценочные материалы по </w:t>
      </w:r>
      <w:r w:rsidR="0049286D">
        <w:rPr>
          <w:color w:val="000000"/>
          <w:sz w:val="28"/>
          <w:szCs w:val="28"/>
        </w:rPr>
        <w:t>английскому языку</w:t>
      </w:r>
    </w:p>
    <w:p w:rsidR="003F2B10" w:rsidRPr="00521DBB" w:rsidRDefault="003F2B10" w:rsidP="003F2B10">
      <w:pPr>
        <w:shd w:val="clear" w:color="auto" w:fill="FFFFFF"/>
        <w:jc w:val="center"/>
        <w:rPr>
          <w:color w:val="000000"/>
          <w:sz w:val="28"/>
          <w:szCs w:val="28"/>
        </w:rPr>
      </w:pPr>
      <w:r w:rsidRPr="00521DBB">
        <w:rPr>
          <w:color w:val="000000"/>
          <w:sz w:val="28"/>
          <w:szCs w:val="28"/>
        </w:rPr>
        <w:t>для проведение</w:t>
      </w:r>
      <w:r>
        <w:rPr>
          <w:color w:val="000000"/>
          <w:sz w:val="28"/>
          <w:szCs w:val="28"/>
        </w:rPr>
        <w:t xml:space="preserve"> промежуточной аттестации </w:t>
      </w:r>
    </w:p>
    <w:p w:rsidR="003F2B10" w:rsidRPr="00521DBB" w:rsidRDefault="00C904B7" w:rsidP="003F2B10">
      <w:pPr>
        <w:shd w:val="clear" w:color="auto" w:fill="FFFFFF"/>
        <w:jc w:val="center"/>
        <w:rPr>
          <w:color w:val="000000"/>
          <w:sz w:val="28"/>
          <w:szCs w:val="28"/>
        </w:rPr>
      </w:pPr>
      <w:r>
        <w:rPr>
          <w:color w:val="000000"/>
          <w:sz w:val="28"/>
          <w:szCs w:val="28"/>
        </w:rPr>
        <w:t>учащихся 10</w:t>
      </w:r>
      <w:r w:rsidR="003F2B10" w:rsidRPr="00521DBB">
        <w:rPr>
          <w:color w:val="000000"/>
          <w:sz w:val="28"/>
          <w:szCs w:val="28"/>
        </w:rPr>
        <w:t xml:space="preserve"> «</w:t>
      </w:r>
      <w:r w:rsidR="003F2B10">
        <w:rPr>
          <w:color w:val="000000"/>
          <w:sz w:val="28"/>
          <w:szCs w:val="28"/>
        </w:rPr>
        <w:t xml:space="preserve">а, </w:t>
      </w:r>
      <w:r>
        <w:rPr>
          <w:color w:val="000000"/>
          <w:sz w:val="28"/>
          <w:szCs w:val="28"/>
        </w:rPr>
        <w:t>б</w:t>
      </w:r>
      <w:r w:rsidR="003F2B10" w:rsidRPr="00521DBB">
        <w:rPr>
          <w:color w:val="000000"/>
          <w:sz w:val="28"/>
          <w:szCs w:val="28"/>
        </w:rPr>
        <w:t>»</w:t>
      </w:r>
      <w:r w:rsidR="003F2B10">
        <w:rPr>
          <w:color w:val="000000"/>
          <w:sz w:val="28"/>
          <w:szCs w:val="28"/>
        </w:rPr>
        <w:t xml:space="preserve"> </w:t>
      </w:r>
      <w:r w:rsidR="003F2B10" w:rsidRPr="00521DBB">
        <w:rPr>
          <w:color w:val="000000"/>
          <w:sz w:val="28"/>
          <w:szCs w:val="28"/>
        </w:rPr>
        <w:t>классов</w:t>
      </w:r>
    </w:p>
    <w:p w:rsidR="003F2B10" w:rsidRDefault="003F2B10" w:rsidP="00A80DB4">
      <w:pPr>
        <w:jc w:val="center"/>
        <w:rPr>
          <w:b/>
        </w:rPr>
      </w:pPr>
    </w:p>
    <w:p w:rsidR="00A80DB4" w:rsidRDefault="00A80DB4" w:rsidP="00A80DB4">
      <w:pPr>
        <w:jc w:val="center"/>
        <w:rPr>
          <w:b/>
        </w:rPr>
      </w:pPr>
      <w:r>
        <w:rPr>
          <w:b/>
        </w:rPr>
        <w:t>Вариант 1</w:t>
      </w:r>
    </w:p>
    <w:p w:rsidR="00A80DB4" w:rsidRPr="00A80DB4" w:rsidRDefault="00A80DB4" w:rsidP="00A80DB4">
      <w:pPr>
        <w:jc w:val="center"/>
        <w:rPr>
          <w:b/>
        </w:rPr>
      </w:pPr>
    </w:p>
    <w:p w:rsidR="009054A5" w:rsidRDefault="00A80DB4" w:rsidP="009054A5">
      <w:r w:rsidRPr="00A80DB4">
        <w:rPr>
          <w:b/>
          <w:lang w:val="en-US"/>
        </w:rPr>
        <w:t>I</w:t>
      </w:r>
      <w:r w:rsidRPr="00A80DB4">
        <w:rPr>
          <w:b/>
        </w:rPr>
        <w:t>.</w:t>
      </w:r>
      <w:r w:rsidRPr="00A80DB4">
        <w:t xml:space="preserve">     </w:t>
      </w:r>
      <w:r w:rsidR="009054A5">
        <w:t>Прочитайте отрывки из справочника для туристов и установите соответствие между перечисленными характеристиками ресторанов (0-5) и их названиями (</w:t>
      </w:r>
      <w:r w:rsidR="009054A5">
        <w:rPr>
          <w:lang w:val="en-US"/>
        </w:rPr>
        <w:t>A</w:t>
      </w:r>
      <w:r w:rsidR="009054A5">
        <w:t>-</w:t>
      </w:r>
      <w:r w:rsidR="009054A5">
        <w:rPr>
          <w:lang w:val="en-US"/>
        </w:rPr>
        <w:t>F</w:t>
      </w:r>
      <w:r w:rsidR="009054A5">
        <w:t xml:space="preserve">). Каждая из характеристик встречается только в одном тексте. После выполнения задания запишите свои ответы в таблицу, как показано в </w:t>
      </w:r>
      <w:proofErr w:type="gramStart"/>
      <w:r w:rsidR="009054A5">
        <w:t>примере</w:t>
      </w:r>
      <w:r w:rsidRPr="00A80DB4">
        <w:t xml:space="preserve"> </w:t>
      </w:r>
      <w:r w:rsidR="009054A5">
        <w:t xml:space="preserve"> 0</w:t>
      </w:r>
      <w:proofErr w:type="gramEnd"/>
      <w:r w:rsidR="009054A5">
        <w:t>.</w:t>
      </w:r>
    </w:p>
    <w:p w:rsidR="009054A5" w:rsidRDefault="009054A5" w:rsidP="009054A5">
      <w:pPr>
        <w:rPr>
          <w:b/>
          <w:bCs/>
          <w:lang w:val="en-US"/>
        </w:rPr>
      </w:pPr>
      <w:r w:rsidRPr="009054A5">
        <w:t xml:space="preserve">                                             </w:t>
      </w:r>
      <w:r w:rsidR="00DC124B">
        <w:rPr>
          <w:b/>
          <w:bCs/>
          <w:lang w:val="en-US"/>
        </w:rPr>
        <w:t>LONDON RESTAURANTS</w:t>
      </w:r>
    </w:p>
    <w:p w:rsidR="009054A5" w:rsidRDefault="009054A5" w:rsidP="009054A5">
      <w:pPr>
        <w:rPr>
          <w:b/>
          <w:bCs/>
          <w:lang w:val="en-US"/>
        </w:rPr>
      </w:pPr>
      <w:r>
        <w:rPr>
          <w:b/>
          <w:bCs/>
          <w:lang w:val="en-US"/>
        </w:rPr>
        <w:t xml:space="preserve">Decide, in which places customers can </w:t>
      </w:r>
    </w:p>
    <w:p w:rsidR="009054A5" w:rsidRDefault="009054A5" w:rsidP="009054A5">
      <w:pPr>
        <w:numPr>
          <w:ilvl w:val="0"/>
          <w:numId w:val="1"/>
        </w:numPr>
        <w:rPr>
          <w:b/>
          <w:bCs/>
          <w:lang w:val="en-US"/>
        </w:rPr>
      </w:pPr>
      <w:r>
        <w:rPr>
          <w:b/>
          <w:bCs/>
          <w:lang w:val="en-US"/>
        </w:rPr>
        <w:t>Have Russian food.</w:t>
      </w:r>
    </w:p>
    <w:p w:rsidR="009054A5" w:rsidRDefault="009054A5" w:rsidP="009054A5">
      <w:pPr>
        <w:numPr>
          <w:ilvl w:val="0"/>
          <w:numId w:val="1"/>
        </w:numPr>
        <w:rPr>
          <w:lang w:val="en-US"/>
        </w:rPr>
      </w:pPr>
      <w:r>
        <w:rPr>
          <w:lang w:val="en-US"/>
        </w:rPr>
        <w:t>Enjoy live music.</w:t>
      </w:r>
    </w:p>
    <w:p w:rsidR="009054A5" w:rsidRDefault="009054A5" w:rsidP="009054A5">
      <w:pPr>
        <w:numPr>
          <w:ilvl w:val="0"/>
          <w:numId w:val="1"/>
        </w:numPr>
        <w:rPr>
          <w:lang w:val="en-US"/>
        </w:rPr>
      </w:pPr>
      <w:r>
        <w:rPr>
          <w:lang w:val="en-US"/>
        </w:rPr>
        <w:t>Pay only cash.</w:t>
      </w:r>
    </w:p>
    <w:p w:rsidR="009054A5" w:rsidRDefault="009054A5" w:rsidP="009054A5">
      <w:pPr>
        <w:numPr>
          <w:ilvl w:val="0"/>
          <w:numId w:val="1"/>
        </w:numPr>
        <w:rPr>
          <w:lang w:val="en-US"/>
        </w:rPr>
      </w:pPr>
      <w:r>
        <w:rPr>
          <w:lang w:val="en-US"/>
        </w:rPr>
        <w:t>Have a meal only of vegetables as a main dish.</w:t>
      </w:r>
    </w:p>
    <w:p w:rsidR="009054A5" w:rsidRDefault="009054A5" w:rsidP="009054A5">
      <w:pPr>
        <w:numPr>
          <w:ilvl w:val="0"/>
          <w:numId w:val="1"/>
        </w:numPr>
        <w:rPr>
          <w:lang w:val="en-US"/>
        </w:rPr>
      </w:pPr>
      <w:r>
        <w:rPr>
          <w:lang w:val="en-US"/>
        </w:rPr>
        <w:t>Taste typically English food.</w:t>
      </w:r>
    </w:p>
    <w:p w:rsidR="009054A5" w:rsidRDefault="009054A5" w:rsidP="009054A5">
      <w:pPr>
        <w:numPr>
          <w:ilvl w:val="0"/>
          <w:numId w:val="1"/>
        </w:numPr>
        <w:rPr>
          <w:lang w:val="en-US"/>
        </w:rPr>
      </w:pPr>
      <w:r>
        <w:rPr>
          <w:lang w:val="en-US"/>
        </w:rPr>
        <w:t>Drink good quality alcohol.</w:t>
      </w:r>
    </w:p>
    <w:p w:rsidR="009054A5" w:rsidRDefault="009054A5" w:rsidP="009054A5">
      <w:pPr>
        <w:rPr>
          <w:lang w:val="en-US"/>
        </w:rPr>
      </w:pPr>
      <w:r>
        <w:rPr>
          <w:lang w:val="en-US"/>
        </w:rPr>
        <w:t xml:space="preserve"> </w:t>
      </w:r>
      <w:bookmarkStart w:id="0" w:name="_GoBack"/>
      <w:bookmarkEnd w:id="0"/>
    </w:p>
    <w:p w:rsidR="009054A5" w:rsidRDefault="009054A5" w:rsidP="009054A5">
      <w:pPr>
        <w:numPr>
          <w:ilvl w:val="1"/>
          <w:numId w:val="1"/>
        </w:numPr>
        <w:rPr>
          <w:lang w:val="en-US"/>
        </w:rPr>
      </w:pPr>
      <w:r>
        <w:rPr>
          <w:b/>
          <w:bCs/>
          <w:i/>
          <w:iCs/>
          <w:lang w:val="en-US"/>
        </w:rPr>
        <w:t xml:space="preserve">The </w:t>
      </w:r>
      <w:proofErr w:type="spellStart"/>
      <w:r>
        <w:rPr>
          <w:b/>
          <w:bCs/>
          <w:i/>
          <w:iCs/>
          <w:lang w:val="en-US"/>
        </w:rPr>
        <w:t>Mander</w:t>
      </w:r>
      <w:proofErr w:type="spellEnd"/>
      <w:r>
        <w:rPr>
          <w:b/>
          <w:bCs/>
          <w:lang w:val="en-US"/>
        </w:rPr>
        <w:t xml:space="preserve">, </w:t>
      </w:r>
      <w:r>
        <w:rPr>
          <w:lang w:val="en-US"/>
        </w:rPr>
        <w:t xml:space="preserve">21 </w:t>
      </w:r>
      <w:proofErr w:type="spellStart"/>
      <w:r>
        <w:rPr>
          <w:lang w:val="en-US"/>
        </w:rPr>
        <w:t>Hanway</w:t>
      </w:r>
      <w:proofErr w:type="spellEnd"/>
      <w:r>
        <w:rPr>
          <w:lang w:val="en-US"/>
        </w:rPr>
        <w:t xml:space="preserve"> place, </w:t>
      </w:r>
      <w:proofErr w:type="spellStart"/>
      <w:r>
        <w:rPr>
          <w:lang w:val="en-US"/>
        </w:rPr>
        <w:t>Tottenham</w:t>
      </w:r>
      <w:proofErr w:type="spellEnd"/>
      <w:r>
        <w:rPr>
          <w:lang w:val="en-US"/>
        </w:rPr>
        <w:t xml:space="preserve"> Court road W 1 Tel 323 06 60</w:t>
      </w:r>
    </w:p>
    <w:p w:rsidR="009054A5" w:rsidRDefault="009054A5" w:rsidP="009054A5">
      <w:pPr>
        <w:ind w:left="1080"/>
        <w:rPr>
          <w:lang w:val="en-US"/>
        </w:rPr>
      </w:pPr>
      <w:r>
        <w:rPr>
          <w:lang w:val="en-US"/>
        </w:rPr>
        <w:t xml:space="preserve">   One of the best and cheapest Indian </w:t>
      </w:r>
      <w:proofErr w:type="gramStart"/>
      <w:r>
        <w:rPr>
          <w:lang w:val="en-US"/>
        </w:rPr>
        <w:t>Restaurants,</w:t>
      </w:r>
      <w:proofErr w:type="gramEnd"/>
      <w:r>
        <w:rPr>
          <w:lang w:val="en-US"/>
        </w:rPr>
        <w:t xml:space="preserve"> situated in a little alley, off the </w:t>
      </w:r>
      <w:proofErr w:type="spellStart"/>
      <w:r>
        <w:rPr>
          <w:lang w:val="en-US"/>
        </w:rPr>
        <w:t>Tottenham</w:t>
      </w:r>
      <w:proofErr w:type="spellEnd"/>
      <w:r>
        <w:rPr>
          <w:lang w:val="en-US"/>
        </w:rPr>
        <w:t xml:space="preserve"> Court Road. </w:t>
      </w:r>
      <w:proofErr w:type="gramStart"/>
      <w:r>
        <w:rPr>
          <w:lang w:val="en-US"/>
        </w:rPr>
        <w:t>It’s</w:t>
      </w:r>
      <w:proofErr w:type="gramEnd"/>
      <w:r>
        <w:rPr>
          <w:lang w:val="en-US"/>
        </w:rPr>
        <w:t xml:space="preserve"> totally vegetarian, with great choice of dishes and romantic surroundings. £ 15-20.</w:t>
      </w:r>
    </w:p>
    <w:p w:rsidR="009054A5" w:rsidRDefault="009054A5" w:rsidP="009054A5">
      <w:pPr>
        <w:ind w:left="1080"/>
        <w:rPr>
          <w:lang w:val="en-US"/>
        </w:rPr>
      </w:pPr>
    </w:p>
    <w:p w:rsidR="009054A5" w:rsidRDefault="009054A5" w:rsidP="009054A5">
      <w:pPr>
        <w:numPr>
          <w:ilvl w:val="1"/>
          <w:numId w:val="1"/>
        </w:numPr>
        <w:rPr>
          <w:lang w:val="en-US"/>
        </w:rPr>
      </w:pPr>
      <w:proofErr w:type="spellStart"/>
      <w:r>
        <w:rPr>
          <w:b/>
          <w:bCs/>
          <w:i/>
          <w:iCs/>
          <w:lang w:val="en-US"/>
        </w:rPr>
        <w:t>Rudland</w:t>
      </w:r>
      <w:proofErr w:type="spellEnd"/>
      <w:r>
        <w:rPr>
          <w:b/>
          <w:bCs/>
          <w:i/>
          <w:iCs/>
          <w:lang w:val="en-US"/>
        </w:rPr>
        <w:t xml:space="preserve"> &amp; </w:t>
      </w:r>
      <w:proofErr w:type="spellStart"/>
      <w:r>
        <w:rPr>
          <w:b/>
          <w:bCs/>
          <w:i/>
          <w:iCs/>
          <w:lang w:val="en-US"/>
        </w:rPr>
        <w:t>Stabbs</w:t>
      </w:r>
      <w:proofErr w:type="spellEnd"/>
      <w:r>
        <w:rPr>
          <w:b/>
          <w:bCs/>
          <w:i/>
          <w:iCs/>
          <w:lang w:val="en-US"/>
        </w:rPr>
        <w:t xml:space="preserve">, </w:t>
      </w:r>
      <w:r>
        <w:rPr>
          <w:lang w:val="en-US"/>
        </w:rPr>
        <w:t xml:space="preserve">35 Green-hill Rents, </w:t>
      </w:r>
      <w:proofErr w:type="spellStart"/>
      <w:r>
        <w:rPr>
          <w:lang w:val="en-US"/>
        </w:rPr>
        <w:t>Cowcross</w:t>
      </w:r>
      <w:proofErr w:type="spellEnd"/>
      <w:r>
        <w:rPr>
          <w:lang w:val="en-US"/>
        </w:rPr>
        <w:t xml:space="preserve"> Street, EC1 Tel 253 01 48</w:t>
      </w:r>
    </w:p>
    <w:p w:rsidR="009054A5" w:rsidRDefault="009054A5" w:rsidP="009054A5">
      <w:pPr>
        <w:pStyle w:val="a5"/>
        <w:ind w:left="1080" w:hanging="1080"/>
      </w:pPr>
      <w:r>
        <w:t xml:space="preserve">                    A real English fish restaurant, offering traditional dishes like jellied eels. Excellent    for lunch. Cheap £ 20.   </w:t>
      </w:r>
    </w:p>
    <w:p w:rsidR="009054A5" w:rsidRDefault="009054A5" w:rsidP="009054A5">
      <w:pPr>
        <w:pStyle w:val="a5"/>
        <w:ind w:left="1080" w:hanging="1080"/>
      </w:pPr>
      <w:r>
        <w:t xml:space="preserve"> </w:t>
      </w:r>
    </w:p>
    <w:p w:rsidR="009054A5" w:rsidRDefault="009054A5" w:rsidP="009054A5">
      <w:pPr>
        <w:pStyle w:val="a5"/>
        <w:numPr>
          <w:ilvl w:val="1"/>
          <w:numId w:val="1"/>
        </w:numPr>
      </w:pPr>
      <w:r>
        <w:rPr>
          <w:b/>
          <w:bCs/>
          <w:i/>
          <w:iCs/>
        </w:rPr>
        <w:t>The Waldorf</w:t>
      </w:r>
      <w:r>
        <w:t xml:space="preserve">, </w:t>
      </w:r>
      <w:proofErr w:type="spellStart"/>
      <w:r>
        <w:t>Aldwyck</w:t>
      </w:r>
      <w:proofErr w:type="spellEnd"/>
      <w:r>
        <w:t>, MC2</w:t>
      </w:r>
    </w:p>
    <w:p w:rsidR="009054A5" w:rsidRDefault="009054A5" w:rsidP="009054A5">
      <w:pPr>
        <w:pStyle w:val="a5"/>
        <w:ind w:left="1080" w:hanging="1080"/>
      </w:pPr>
      <w:r>
        <w:t xml:space="preserve">                     The best English tea and cakes in London. The atmosphere is nostalgic, and there’s           a </w:t>
      </w:r>
      <w:proofErr w:type="gramStart"/>
      <w:r>
        <w:t>five piece</w:t>
      </w:r>
      <w:proofErr w:type="gramEnd"/>
      <w:r>
        <w:t xml:space="preserve"> orchestra that can play your favorite melodies. Dances 3:30-6:30 p.m. Friday- Sunday (Jacket and tie).</w:t>
      </w:r>
    </w:p>
    <w:p w:rsidR="009054A5" w:rsidRDefault="009054A5" w:rsidP="009054A5">
      <w:pPr>
        <w:pStyle w:val="a5"/>
        <w:ind w:left="1080" w:hanging="1080"/>
      </w:pPr>
    </w:p>
    <w:p w:rsidR="009054A5" w:rsidRDefault="009054A5" w:rsidP="009054A5">
      <w:pPr>
        <w:pStyle w:val="a5"/>
        <w:numPr>
          <w:ilvl w:val="1"/>
          <w:numId w:val="1"/>
        </w:numPr>
      </w:pPr>
      <w:proofErr w:type="spellStart"/>
      <w:r>
        <w:rPr>
          <w:b/>
          <w:bCs/>
          <w:i/>
          <w:iCs/>
        </w:rPr>
        <w:t>Beoty’s</w:t>
      </w:r>
      <w:proofErr w:type="spellEnd"/>
      <w:r>
        <w:rPr>
          <w:b/>
          <w:bCs/>
          <w:i/>
          <w:iCs/>
        </w:rPr>
        <w:t xml:space="preserve"> </w:t>
      </w:r>
      <w:r>
        <w:t>79 St. Martin’s Lane, WC 2 Tel 836 87 68</w:t>
      </w:r>
    </w:p>
    <w:p w:rsidR="009054A5" w:rsidRDefault="009054A5" w:rsidP="009054A5">
      <w:pPr>
        <w:pStyle w:val="a5"/>
        <w:ind w:left="1080" w:hanging="1080"/>
      </w:pPr>
      <w:r>
        <w:rPr>
          <w:b/>
          <w:bCs/>
          <w:i/>
          <w:iCs/>
        </w:rPr>
        <w:t xml:space="preserve">     </w:t>
      </w:r>
      <w:r>
        <w:t xml:space="preserve">                Greek restaurant in the heart of theatre-land, one of the most fashionable in London. Offers international dishes, excellent wine, friendly staff. £ 35.</w:t>
      </w:r>
    </w:p>
    <w:p w:rsidR="009054A5" w:rsidRDefault="009054A5" w:rsidP="009054A5">
      <w:pPr>
        <w:pStyle w:val="a5"/>
        <w:ind w:left="1080" w:hanging="1080"/>
      </w:pPr>
    </w:p>
    <w:p w:rsidR="009054A5" w:rsidRDefault="009054A5" w:rsidP="009054A5">
      <w:pPr>
        <w:pStyle w:val="a5"/>
        <w:numPr>
          <w:ilvl w:val="1"/>
          <w:numId w:val="1"/>
        </w:numPr>
      </w:pPr>
      <w:r>
        <w:rPr>
          <w:b/>
          <w:bCs/>
          <w:i/>
          <w:iCs/>
        </w:rPr>
        <w:t>Gay Hussar,</w:t>
      </w:r>
      <w:r>
        <w:t xml:space="preserve"> 2 Greek Street, W 1 Tel 437 09 73</w:t>
      </w:r>
    </w:p>
    <w:p w:rsidR="009054A5" w:rsidRDefault="009054A5" w:rsidP="009054A5">
      <w:pPr>
        <w:pStyle w:val="a5"/>
        <w:ind w:left="1080" w:hanging="1080"/>
      </w:pPr>
      <w:r>
        <w:t xml:space="preserve">                     The best Hungarian restaurant in London serving delicious goulash and kebab. Good (and very filling) food from an extensive menu. No credit cards. £ 55</w:t>
      </w:r>
    </w:p>
    <w:p w:rsidR="009054A5" w:rsidRDefault="009054A5" w:rsidP="009054A5">
      <w:pPr>
        <w:pStyle w:val="a5"/>
        <w:ind w:left="1080" w:hanging="1080"/>
      </w:pPr>
    </w:p>
    <w:p w:rsidR="009054A5" w:rsidRDefault="009054A5" w:rsidP="009054A5">
      <w:pPr>
        <w:pStyle w:val="a5"/>
        <w:numPr>
          <w:ilvl w:val="1"/>
          <w:numId w:val="1"/>
        </w:numPr>
      </w:pPr>
      <w:r>
        <w:rPr>
          <w:b/>
          <w:bCs/>
          <w:i/>
          <w:iCs/>
        </w:rPr>
        <w:lastRenderedPageBreak/>
        <w:t>Luda’s Bistro,</w:t>
      </w:r>
      <w:r>
        <w:t xml:space="preserve"> 6 </w:t>
      </w:r>
      <w:proofErr w:type="spellStart"/>
      <w:r>
        <w:t>Geoman’s</w:t>
      </w:r>
      <w:proofErr w:type="spellEnd"/>
      <w:r>
        <w:t xml:space="preserve"> Row, Sw3 Tel 589 29 50 </w:t>
      </w:r>
    </w:p>
    <w:p w:rsidR="009054A5" w:rsidRDefault="009054A5" w:rsidP="009054A5">
      <w:pPr>
        <w:pStyle w:val="a5"/>
        <w:ind w:left="1080" w:hanging="1080"/>
      </w:pPr>
      <w:r>
        <w:t xml:space="preserve">                      Euro-Russian cheap and filling food. Very popular for lunch. Comfortable setting. £ 20. </w:t>
      </w:r>
    </w:p>
    <w:p w:rsidR="009054A5" w:rsidRDefault="009054A5" w:rsidP="009054A5">
      <w:pPr>
        <w:pStyle w:val="a5"/>
        <w:ind w:left="0"/>
      </w:pPr>
      <w:r>
        <w:t xml:space="preserve">                     </w:t>
      </w:r>
    </w:p>
    <w:p w:rsidR="009054A5" w:rsidRDefault="009054A5" w:rsidP="009054A5">
      <w:pPr>
        <w:pStyle w:val="a5"/>
        <w:ind w:left="1080" w:hanging="1080"/>
      </w:pPr>
    </w:p>
    <w:p w:rsidR="009054A5" w:rsidRDefault="009054A5" w:rsidP="009054A5">
      <w:pPr>
        <w:pStyle w:val="a5"/>
        <w:ind w:left="0"/>
        <w:rPr>
          <w:b/>
          <w:bCs/>
          <w:i/>
          <w:iCs/>
        </w:rPr>
      </w:pPr>
      <w:r>
        <w:rPr>
          <w:b/>
          <w:bCs/>
          <w:i/>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1595"/>
        <w:gridCol w:w="1595"/>
        <w:gridCol w:w="1595"/>
        <w:gridCol w:w="1595"/>
        <w:gridCol w:w="1596"/>
      </w:tblGrid>
      <w:tr w:rsidR="009054A5" w:rsidTr="009054A5">
        <w:tc>
          <w:tcPr>
            <w:tcW w:w="1595" w:type="dxa"/>
            <w:tcBorders>
              <w:top w:val="single" w:sz="4" w:space="0" w:color="auto"/>
              <w:left w:val="single" w:sz="4" w:space="0" w:color="auto"/>
              <w:bottom w:val="single" w:sz="4" w:space="0" w:color="auto"/>
              <w:right w:val="single" w:sz="4" w:space="0" w:color="auto"/>
            </w:tcBorders>
            <w:hideMark/>
          </w:tcPr>
          <w:p w:rsidR="009054A5" w:rsidRDefault="009054A5">
            <w:pPr>
              <w:pStyle w:val="a5"/>
              <w:ind w:left="0"/>
              <w:rPr>
                <w:b/>
                <w:bCs/>
              </w:rPr>
            </w:pPr>
            <w:r>
              <w:rPr>
                <w:b/>
                <w:bCs/>
              </w:rPr>
              <w:t>0</w:t>
            </w:r>
          </w:p>
        </w:tc>
        <w:tc>
          <w:tcPr>
            <w:tcW w:w="1595" w:type="dxa"/>
            <w:tcBorders>
              <w:top w:val="single" w:sz="4" w:space="0" w:color="auto"/>
              <w:left w:val="single" w:sz="4" w:space="0" w:color="auto"/>
              <w:bottom w:val="single" w:sz="4" w:space="0" w:color="auto"/>
              <w:right w:val="single" w:sz="4" w:space="0" w:color="auto"/>
            </w:tcBorders>
            <w:hideMark/>
          </w:tcPr>
          <w:p w:rsidR="009054A5" w:rsidRDefault="009054A5">
            <w:pPr>
              <w:pStyle w:val="a5"/>
              <w:ind w:left="0"/>
              <w:rPr>
                <w:b/>
                <w:bCs/>
              </w:rPr>
            </w:pPr>
            <w:r>
              <w:rPr>
                <w:b/>
                <w:bCs/>
              </w:rPr>
              <w:t>1</w:t>
            </w:r>
          </w:p>
        </w:tc>
        <w:tc>
          <w:tcPr>
            <w:tcW w:w="1595" w:type="dxa"/>
            <w:tcBorders>
              <w:top w:val="single" w:sz="4" w:space="0" w:color="auto"/>
              <w:left w:val="single" w:sz="4" w:space="0" w:color="auto"/>
              <w:bottom w:val="single" w:sz="4" w:space="0" w:color="auto"/>
              <w:right w:val="single" w:sz="4" w:space="0" w:color="auto"/>
            </w:tcBorders>
            <w:hideMark/>
          </w:tcPr>
          <w:p w:rsidR="009054A5" w:rsidRDefault="009054A5">
            <w:pPr>
              <w:pStyle w:val="a5"/>
              <w:ind w:left="0"/>
              <w:rPr>
                <w:b/>
                <w:bCs/>
                <w:i/>
                <w:iCs/>
              </w:rPr>
            </w:pPr>
            <w:r>
              <w:rPr>
                <w:b/>
                <w:bCs/>
                <w:i/>
                <w:iCs/>
              </w:rPr>
              <w:t>2</w:t>
            </w:r>
          </w:p>
        </w:tc>
        <w:tc>
          <w:tcPr>
            <w:tcW w:w="1595" w:type="dxa"/>
            <w:tcBorders>
              <w:top w:val="single" w:sz="4" w:space="0" w:color="auto"/>
              <w:left w:val="single" w:sz="4" w:space="0" w:color="auto"/>
              <w:bottom w:val="single" w:sz="4" w:space="0" w:color="auto"/>
              <w:right w:val="single" w:sz="4" w:space="0" w:color="auto"/>
            </w:tcBorders>
            <w:hideMark/>
          </w:tcPr>
          <w:p w:rsidR="009054A5" w:rsidRDefault="009054A5">
            <w:pPr>
              <w:pStyle w:val="a5"/>
              <w:ind w:left="0"/>
              <w:rPr>
                <w:b/>
                <w:bCs/>
                <w:i/>
                <w:iCs/>
              </w:rPr>
            </w:pPr>
            <w:r>
              <w:rPr>
                <w:b/>
                <w:bCs/>
                <w:i/>
                <w:iCs/>
              </w:rPr>
              <w:t>3</w:t>
            </w:r>
          </w:p>
        </w:tc>
        <w:tc>
          <w:tcPr>
            <w:tcW w:w="1595" w:type="dxa"/>
            <w:tcBorders>
              <w:top w:val="single" w:sz="4" w:space="0" w:color="auto"/>
              <w:left w:val="single" w:sz="4" w:space="0" w:color="auto"/>
              <w:bottom w:val="single" w:sz="4" w:space="0" w:color="auto"/>
              <w:right w:val="single" w:sz="4" w:space="0" w:color="auto"/>
            </w:tcBorders>
            <w:hideMark/>
          </w:tcPr>
          <w:p w:rsidR="009054A5" w:rsidRDefault="009054A5">
            <w:pPr>
              <w:pStyle w:val="a5"/>
              <w:ind w:left="0"/>
              <w:rPr>
                <w:b/>
                <w:bCs/>
                <w:i/>
                <w:iCs/>
              </w:rPr>
            </w:pPr>
            <w:r>
              <w:rPr>
                <w:b/>
                <w:bCs/>
                <w:i/>
                <w:iCs/>
              </w:rPr>
              <w:t>4</w:t>
            </w:r>
          </w:p>
        </w:tc>
        <w:tc>
          <w:tcPr>
            <w:tcW w:w="1596" w:type="dxa"/>
            <w:tcBorders>
              <w:top w:val="single" w:sz="4" w:space="0" w:color="auto"/>
              <w:left w:val="single" w:sz="4" w:space="0" w:color="auto"/>
              <w:bottom w:val="single" w:sz="4" w:space="0" w:color="auto"/>
              <w:right w:val="single" w:sz="4" w:space="0" w:color="auto"/>
            </w:tcBorders>
            <w:hideMark/>
          </w:tcPr>
          <w:p w:rsidR="009054A5" w:rsidRDefault="009054A5">
            <w:pPr>
              <w:pStyle w:val="a5"/>
              <w:ind w:left="0"/>
              <w:rPr>
                <w:b/>
                <w:bCs/>
                <w:i/>
                <w:iCs/>
              </w:rPr>
            </w:pPr>
            <w:r>
              <w:rPr>
                <w:b/>
                <w:bCs/>
                <w:i/>
                <w:iCs/>
              </w:rPr>
              <w:t>5</w:t>
            </w:r>
          </w:p>
        </w:tc>
      </w:tr>
      <w:tr w:rsidR="009054A5" w:rsidTr="009054A5">
        <w:tc>
          <w:tcPr>
            <w:tcW w:w="1595" w:type="dxa"/>
            <w:tcBorders>
              <w:top w:val="single" w:sz="4" w:space="0" w:color="auto"/>
              <w:left w:val="single" w:sz="4" w:space="0" w:color="auto"/>
              <w:bottom w:val="single" w:sz="4" w:space="0" w:color="auto"/>
              <w:right w:val="single" w:sz="4" w:space="0" w:color="auto"/>
            </w:tcBorders>
            <w:hideMark/>
          </w:tcPr>
          <w:p w:rsidR="009054A5" w:rsidRDefault="009054A5">
            <w:pPr>
              <w:pStyle w:val="a5"/>
              <w:ind w:left="0"/>
            </w:pPr>
            <w:r>
              <w:t>F</w:t>
            </w:r>
          </w:p>
        </w:tc>
        <w:tc>
          <w:tcPr>
            <w:tcW w:w="1595" w:type="dxa"/>
            <w:tcBorders>
              <w:top w:val="single" w:sz="4" w:space="0" w:color="auto"/>
              <w:left w:val="single" w:sz="4" w:space="0" w:color="auto"/>
              <w:bottom w:val="single" w:sz="4" w:space="0" w:color="auto"/>
              <w:right w:val="single" w:sz="4" w:space="0" w:color="auto"/>
            </w:tcBorders>
          </w:tcPr>
          <w:p w:rsidR="009054A5" w:rsidRDefault="009054A5">
            <w:pPr>
              <w:pStyle w:val="a5"/>
              <w:ind w:left="0"/>
              <w:rPr>
                <w:b/>
                <w:bCs/>
                <w:i/>
                <w:iCs/>
              </w:rPr>
            </w:pPr>
          </w:p>
        </w:tc>
        <w:tc>
          <w:tcPr>
            <w:tcW w:w="1595" w:type="dxa"/>
            <w:tcBorders>
              <w:top w:val="single" w:sz="4" w:space="0" w:color="auto"/>
              <w:left w:val="single" w:sz="4" w:space="0" w:color="auto"/>
              <w:bottom w:val="single" w:sz="4" w:space="0" w:color="auto"/>
              <w:right w:val="single" w:sz="4" w:space="0" w:color="auto"/>
            </w:tcBorders>
          </w:tcPr>
          <w:p w:rsidR="009054A5" w:rsidRDefault="009054A5">
            <w:pPr>
              <w:pStyle w:val="a5"/>
              <w:ind w:left="0"/>
              <w:rPr>
                <w:b/>
                <w:bCs/>
                <w:i/>
                <w:iCs/>
              </w:rPr>
            </w:pPr>
          </w:p>
        </w:tc>
        <w:tc>
          <w:tcPr>
            <w:tcW w:w="1595" w:type="dxa"/>
            <w:tcBorders>
              <w:top w:val="single" w:sz="4" w:space="0" w:color="auto"/>
              <w:left w:val="single" w:sz="4" w:space="0" w:color="auto"/>
              <w:bottom w:val="single" w:sz="4" w:space="0" w:color="auto"/>
              <w:right w:val="single" w:sz="4" w:space="0" w:color="auto"/>
            </w:tcBorders>
          </w:tcPr>
          <w:p w:rsidR="009054A5" w:rsidRDefault="009054A5">
            <w:pPr>
              <w:pStyle w:val="a5"/>
              <w:ind w:left="0"/>
              <w:rPr>
                <w:b/>
                <w:bCs/>
                <w:i/>
                <w:iCs/>
              </w:rPr>
            </w:pPr>
          </w:p>
        </w:tc>
        <w:tc>
          <w:tcPr>
            <w:tcW w:w="1595" w:type="dxa"/>
            <w:tcBorders>
              <w:top w:val="single" w:sz="4" w:space="0" w:color="auto"/>
              <w:left w:val="single" w:sz="4" w:space="0" w:color="auto"/>
              <w:bottom w:val="single" w:sz="4" w:space="0" w:color="auto"/>
              <w:right w:val="single" w:sz="4" w:space="0" w:color="auto"/>
            </w:tcBorders>
          </w:tcPr>
          <w:p w:rsidR="009054A5" w:rsidRDefault="009054A5">
            <w:pPr>
              <w:pStyle w:val="a5"/>
              <w:ind w:left="0"/>
              <w:rPr>
                <w:b/>
                <w:bCs/>
                <w:i/>
                <w:iCs/>
              </w:rPr>
            </w:pPr>
          </w:p>
        </w:tc>
        <w:tc>
          <w:tcPr>
            <w:tcW w:w="1596" w:type="dxa"/>
            <w:tcBorders>
              <w:top w:val="single" w:sz="4" w:space="0" w:color="auto"/>
              <w:left w:val="single" w:sz="4" w:space="0" w:color="auto"/>
              <w:bottom w:val="single" w:sz="4" w:space="0" w:color="auto"/>
              <w:right w:val="single" w:sz="4" w:space="0" w:color="auto"/>
            </w:tcBorders>
          </w:tcPr>
          <w:p w:rsidR="009054A5" w:rsidRDefault="009054A5">
            <w:pPr>
              <w:pStyle w:val="a5"/>
              <w:ind w:left="0"/>
              <w:rPr>
                <w:b/>
                <w:bCs/>
                <w:i/>
                <w:iCs/>
              </w:rPr>
            </w:pPr>
          </w:p>
        </w:tc>
      </w:tr>
    </w:tbl>
    <w:p w:rsidR="009054A5" w:rsidRDefault="009054A5" w:rsidP="009054A5">
      <w:pPr>
        <w:pStyle w:val="a5"/>
        <w:ind w:left="0"/>
      </w:pPr>
      <w:r>
        <w:rPr>
          <w:b/>
          <w:bCs/>
          <w:i/>
          <w:iCs/>
        </w:rPr>
        <w:t xml:space="preserve">        </w:t>
      </w:r>
    </w:p>
    <w:p w:rsidR="009054A5" w:rsidRDefault="009054A5"/>
    <w:p w:rsidR="009054A5" w:rsidRPr="009054A5" w:rsidRDefault="009054A5" w:rsidP="009054A5">
      <w:pPr>
        <w:jc w:val="both"/>
      </w:pPr>
      <w:r w:rsidRPr="009054A5">
        <w:rPr>
          <w:b/>
          <w:bCs/>
        </w:rPr>
        <w:t xml:space="preserve"> </w:t>
      </w:r>
      <w:r w:rsidR="00A80DB4">
        <w:rPr>
          <w:b/>
          <w:bCs/>
          <w:lang w:val="en-US"/>
        </w:rPr>
        <w:t>II</w:t>
      </w:r>
      <w:r w:rsidR="00A80DB4" w:rsidRPr="00A80DB4">
        <w:rPr>
          <w:b/>
          <w:bCs/>
        </w:rPr>
        <w:t>.</w:t>
      </w:r>
      <w:r w:rsidRPr="009054A5">
        <w:rPr>
          <w:b/>
          <w:bCs/>
        </w:rPr>
        <w:t xml:space="preserve">    </w:t>
      </w:r>
      <w:r w:rsidRPr="009054A5">
        <w:t>Прочитайте текст и кратко ответьте на вопросы после него, используя в ответе не более четырех символов (слов, цифр). Выполнив задание, занесите свои ответы в таблицу, как в примере.</w:t>
      </w:r>
    </w:p>
    <w:p w:rsidR="009054A5" w:rsidRPr="009054A5" w:rsidRDefault="009054A5" w:rsidP="009054A5">
      <w:pPr>
        <w:jc w:val="both"/>
        <w:rPr>
          <w:b/>
          <w:bCs/>
          <w:lang w:val="en-US"/>
        </w:rPr>
      </w:pPr>
      <w:r w:rsidRPr="00C904B7">
        <w:t xml:space="preserve">                                         </w:t>
      </w:r>
      <w:r w:rsidRPr="009054A5">
        <w:rPr>
          <w:b/>
          <w:bCs/>
          <w:lang w:val="en-US"/>
        </w:rPr>
        <w:t>THE</w:t>
      </w:r>
      <w:r w:rsidR="00DC124B">
        <w:rPr>
          <w:b/>
          <w:bCs/>
          <w:lang w:val="en-US"/>
        </w:rPr>
        <w:t xml:space="preserve"> </w:t>
      </w:r>
      <w:r w:rsidRPr="009054A5">
        <w:rPr>
          <w:b/>
          <w:bCs/>
          <w:lang w:val="en-US"/>
        </w:rPr>
        <w:t>LEGEND</w:t>
      </w:r>
      <w:r w:rsidR="00DC124B">
        <w:rPr>
          <w:b/>
          <w:bCs/>
          <w:lang w:val="en-US"/>
        </w:rPr>
        <w:t xml:space="preserve"> </w:t>
      </w:r>
      <w:r w:rsidRPr="009054A5">
        <w:rPr>
          <w:b/>
          <w:bCs/>
          <w:lang w:val="en-US"/>
        </w:rPr>
        <w:t>OF</w:t>
      </w:r>
      <w:r w:rsidRPr="00756874">
        <w:rPr>
          <w:b/>
          <w:bCs/>
          <w:lang w:val="en-US"/>
        </w:rPr>
        <w:t xml:space="preserve"> </w:t>
      </w:r>
      <w:r w:rsidR="00DC124B">
        <w:rPr>
          <w:b/>
          <w:bCs/>
          <w:lang w:val="en-US"/>
        </w:rPr>
        <w:t>OUR TIME</w:t>
      </w:r>
    </w:p>
    <w:p w:rsidR="009054A5" w:rsidRPr="009054A5" w:rsidRDefault="009054A5" w:rsidP="009054A5">
      <w:pPr>
        <w:jc w:val="both"/>
        <w:rPr>
          <w:lang w:val="en-US"/>
        </w:rPr>
      </w:pPr>
      <w:r w:rsidRPr="009054A5">
        <w:rPr>
          <w:lang w:val="en-US"/>
        </w:rPr>
        <w:t xml:space="preserve">    World famous jazz drummer Billy </w:t>
      </w:r>
      <w:proofErr w:type="spellStart"/>
      <w:r w:rsidRPr="009054A5">
        <w:rPr>
          <w:lang w:val="en-US"/>
        </w:rPr>
        <w:t>Cobham</w:t>
      </w:r>
      <w:proofErr w:type="spellEnd"/>
      <w:r w:rsidRPr="009054A5">
        <w:rPr>
          <w:lang w:val="en-US"/>
        </w:rPr>
        <w:t xml:space="preserve"> is coming to Moscow in the middle of December as part of his “Spectrum: 30 Years Later” world tour. The project </w:t>
      </w:r>
      <w:proofErr w:type="gramStart"/>
      <w:r w:rsidRPr="009054A5">
        <w:rPr>
          <w:lang w:val="en-US"/>
        </w:rPr>
        <w:t>is dedicated</w:t>
      </w:r>
      <w:proofErr w:type="gramEnd"/>
      <w:r w:rsidRPr="009054A5">
        <w:rPr>
          <w:lang w:val="en-US"/>
        </w:rPr>
        <w:t xml:space="preserve"> to the thirtieth anniversary of his first and legendary record, Spectrum. One of the greatest jazz drummers of all time Billy </w:t>
      </w:r>
      <w:proofErr w:type="spellStart"/>
      <w:r w:rsidRPr="009054A5">
        <w:rPr>
          <w:lang w:val="en-US"/>
        </w:rPr>
        <w:t>Cobham</w:t>
      </w:r>
      <w:proofErr w:type="spellEnd"/>
      <w:r w:rsidRPr="009054A5">
        <w:rPr>
          <w:lang w:val="en-US"/>
        </w:rPr>
        <w:t xml:space="preserve"> was born in Panama on </w:t>
      </w:r>
      <w:r w:rsidR="00B41DA4">
        <w:rPr>
          <w:lang w:val="en-US"/>
        </w:rPr>
        <w:t>M</w:t>
      </w:r>
      <w:r w:rsidRPr="009054A5">
        <w:rPr>
          <w:lang w:val="en-US"/>
        </w:rPr>
        <w:t xml:space="preserve">ay </w:t>
      </w:r>
      <w:proofErr w:type="gramStart"/>
      <w:r w:rsidRPr="009054A5">
        <w:rPr>
          <w:lang w:val="en-US"/>
        </w:rPr>
        <w:t>16</w:t>
      </w:r>
      <w:r w:rsidRPr="009054A5">
        <w:rPr>
          <w:vertAlign w:val="superscript"/>
          <w:lang w:val="en-US"/>
        </w:rPr>
        <w:t>th</w:t>
      </w:r>
      <w:proofErr w:type="gramEnd"/>
      <w:r w:rsidRPr="009054A5">
        <w:rPr>
          <w:lang w:val="en-US"/>
        </w:rPr>
        <w:t xml:space="preserve"> 1946. His family moved to New York, when he was three. He served as a military drummer in the army, spent a year playing with pianist Horace Silver’s ensemble and then became a session musician. In </w:t>
      </w:r>
      <w:proofErr w:type="gramStart"/>
      <w:r w:rsidRPr="009054A5">
        <w:rPr>
          <w:lang w:val="en-US"/>
        </w:rPr>
        <w:t>1973</w:t>
      </w:r>
      <w:proofErr w:type="gramEnd"/>
      <w:r w:rsidRPr="009054A5">
        <w:rPr>
          <w:lang w:val="en-US"/>
        </w:rPr>
        <w:t xml:space="preserve"> he recorded </w:t>
      </w:r>
      <w:r w:rsidRPr="009054A5">
        <w:rPr>
          <w:i/>
          <w:iCs/>
          <w:lang w:val="en-US"/>
        </w:rPr>
        <w:t>Spectrum</w:t>
      </w:r>
      <w:r w:rsidRPr="009054A5">
        <w:rPr>
          <w:lang w:val="en-US"/>
        </w:rPr>
        <w:t xml:space="preserve">, which was named by Billboard as the best jazz album ever. The record has recently been re-released with the same name and featuring some of the world’s most famous musicians. Today, Billy </w:t>
      </w:r>
      <w:proofErr w:type="spellStart"/>
      <w:r w:rsidRPr="009054A5">
        <w:rPr>
          <w:lang w:val="en-US"/>
        </w:rPr>
        <w:t>Cobham</w:t>
      </w:r>
      <w:proofErr w:type="spellEnd"/>
      <w:r w:rsidRPr="009054A5">
        <w:rPr>
          <w:lang w:val="en-US"/>
        </w:rPr>
        <w:t xml:space="preserve"> is one of the most interesting drummers playing jazz. He is technically fantastic, while his bright temperament makes his every appearance an event. Billy </w:t>
      </w:r>
      <w:proofErr w:type="spellStart"/>
      <w:r w:rsidRPr="009054A5">
        <w:rPr>
          <w:lang w:val="en-US"/>
        </w:rPr>
        <w:t>Cobham</w:t>
      </w:r>
      <w:proofErr w:type="spellEnd"/>
      <w:r w:rsidRPr="009054A5">
        <w:rPr>
          <w:lang w:val="en-US"/>
        </w:rPr>
        <w:t xml:space="preserve"> </w:t>
      </w:r>
      <w:proofErr w:type="gramStart"/>
      <w:r w:rsidRPr="009054A5">
        <w:rPr>
          <w:lang w:val="en-US"/>
        </w:rPr>
        <w:t>will be joined</w:t>
      </w:r>
      <w:proofErr w:type="gramEnd"/>
      <w:r w:rsidRPr="009054A5">
        <w:rPr>
          <w:lang w:val="en-US"/>
        </w:rPr>
        <w:t xml:space="preserve"> in Moscow by other world jazz stars, the pianist Tom </w:t>
      </w:r>
      <w:proofErr w:type="spellStart"/>
      <w:r w:rsidRPr="009054A5">
        <w:rPr>
          <w:lang w:val="en-US"/>
        </w:rPr>
        <w:t>Coster</w:t>
      </w:r>
      <w:proofErr w:type="spellEnd"/>
      <w:r w:rsidRPr="009054A5">
        <w:rPr>
          <w:lang w:val="en-US"/>
        </w:rPr>
        <w:t xml:space="preserve">, guitarist </w:t>
      </w:r>
      <w:proofErr w:type="spellStart"/>
      <w:r w:rsidRPr="009054A5">
        <w:rPr>
          <w:lang w:val="en-US"/>
        </w:rPr>
        <w:t>Hairam</w:t>
      </w:r>
      <w:proofErr w:type="spellEnd"/>
      <w:r w:rsidRPr="009054A5">
        <w:rPr>
          <w:lang w:val="en-US"/>
        </w:rPr>
        <w:t xml:space="preserve"> Bullock and bass guitarist Victor Bailey.</w:t>
      </w:r>
    </w:p>
    <w:p w:rsidR="009054A5" w:rsidRPr="009054A5" w:rsidRDefault="009054A5" w:rsidP="009054A5">
      <w:pPr>
        <w:jc w:val="both"/>
        <w:rPr>
          <w:lang w:val="en-US"/>
        </w:rPr>
      </w:pPr>
    </w:p>
    <w:p w:rsidR="009054A5" w:rsidRPr="009054A5" w:rsidRDefault="009054A5" w:rsidP="009054A5">
      <w:pPr>
        <w:numPr>
          <w:ilvl w:val="0"/>
          <w:numId w:val="2"/>
        </w:numPr>
        <w:jc w:val="both"/>
        <w:rPr>
          <w:lang w:val="en-US"/>
        </w:rPr>
      </w:pPr>
      <w:r w:rsidRPr="009054A5">
        <w:rPr>
          <w:lang w:val="en-US"/>
        </w:rPr>
        <w:t>What is the first city Billy is going to visit?</w:t>
      </w:r>
    </w:p>
    <w:p w:rsidR="009054A5" w:rsidRPr="009054A5" w:rsidRDefault="009054A5" w:rsidP="009054A5">
      <w:pPr>
        <w:numPr>
          <w:ilvl w:val="0"/>
          <w:numId w:val="2"/>
        </w:numPr>
        <w:jc w:val="both"/>
        <w:rPr>
          <w:lang w:val="en-US"/>
        </w:rPr>
      </w:pPr>
      <w:r w:rsidRPr="009054A5">
        <w:rPr>
          <w:lang w:val="en-US"/>
        </w:rPr>
        <w:t xml:space="preserve">What instrument does Billy </w:t>
      </w:r>
      <w:proofErr w:type="spellStart"/>
      <w:r w:rsidRPr="009054A5">
        <w:rPr>
          <w:lang w:val="en-US"/>
        </w:rPr>
        <w:t>Cobham</w:t>
      </w:r>
      <w:proofErr w:type="spellEnd"/>
      <w:r w:rsidRPr="009054A5">
        <w:rPr>
          <w:lang w:val="en-US"/>
        </w:rPr>
        <w:t xml:space="preserve"> play?</w:t>
      </w:r>
    </w:p>
    <w:p w:rsidR="009054A5" w:rsidRPr="009054A5" w:rsidRDefault="009054A5" w:rsidP="009054A5">
      <w:pPr>
        <w:numPr>
          <w:ilvl w:val="0"/>
          <w:numId w:val="2"/>
        </w:numPr>
        <w:jc w:val="both"/>
        <w:rPr>
          <w:lang w:val="en-US"/>
        </w:rPr>
      </w:pPr>
      <w:r w:rsidRPr="009054A5">
        <w:rPr>
          <w:lang w:val="en-US"/>
        </w:rPr>
        <w:t xml:space="preserve">How many years ago did Billy </w:t>
      </w:r>
      <w:proofErr w:type="spellStart"/>
      <w:r w:rsidRPr="009054A5">
        <w:rPr>
          <w:lang w:val="en-US"/>
        </w:rPr>
        <w:t>Cobham</w:t>
      </w:r>
      <w:proofErr w:type="spellEnd"/>
      <w:r w:rsidRPr="009054A5">
        <w:rPr>
          <w:lang w:val="en-US"/>
        </w:rPr>
        <w:t xml:space="preserve"> release his first famous record? </w:t>
      </w:r>
    </w:p>
    <w:p w:rsidR="009054A5" w:rsidRPr="009054A5" w:rsidRDefault="009054A5" w:rsidP="009054A5">
      <w:pPr>
        <w:numPr>
          <w:ilvl w:val="0"/>
          <w:numId w:val="2"/>
        </w:numPr>
        <w:jc w:val="both"/>
        <w:rPr>
          <w:lang w:val="en-US"/>
        </w:rPr>
      </w:pPr>
      <w:r w:rsidRPr="009054A5">
        <w:rPr>
          <w:lang w:val="en-US"/>
        </w:rPr>
        <w:t>In what year did his family come to live in the USA?</w:t>
      </w:r>
    </w:p>
    <w:p w:rsidR="009054A5" w:rsidRPr="009054A5" w:rsidRDefault="009054A5" w:rsidP="009054A5">
      <w:pPr>
        <w:numPr>
          <w:ilvl w:val="0"/>
          <w:numId w:val="2"/>
        </w:numPr>
        <w:jc w:val="both"/>
        <w:rPr>
          <w:lang w:val="en-US"/>
        </w:rPr>
      </w:pPr>
      <w:r w:rsidRPr="009054A5">
        <w:rPr>
          <w:lang w:val="en-US"/>
        </w:rPr>
        <w:t>How many musicians will give a concert in Moscow?</w:t>
      </w:r>
    </w:p>
    <w:p w:rsidR="009054A5" w:rsidRPr="009054A5" w:rsidRDefault="009054A5" w:rsidP="009054A5">
      <w:pPr>
        <w:numPr>
          <w:ilvl w:val="0"/>
          <w:numId w:val="2"/>
        </w:numPr>
        <w:jc w:val="both"/>
        <w:rPr>
          <w:lang w:val="en-US"/>
        </w:rPr>
      </w:pPr>
      <w:r w:rsidRPr="009054A5">
        <w:rPr>
          <w:lang w:val="en-US"/>
        </w:rPr>
        <w:t xml:space="preserve">Is Billy </w:t>
      </w:r>
      <w:proofErr w:type="spellStart"/>
      <w:r w:rsidRPr="009054A5">
        <w:rPr>
          <w:lang w:val="en-US"/>
        </w:rPr>
        <w:t>Cobham</w:t>
      </w:r>
      <w:proofErr w:type="spellEnd"/>
      <w:r w:rsidRPr="009054A5">
        <w:rPr>
          <w:lang w:val="en-US"/>
        </w:rPr>
        <w:t xml:space="preserve"> going to visit any other countries besides Russia?</w:t>
      </w:r>
    </w:p>
    <w:p w:rsidR="009054A5" w:rsidRPr="009054A5" w:rsidRDefault="009054A5" w:rsidP="009054A5">
      <w:pPr>
        <w:numPr>
          <w:ilvl w:val="0"/>
          <w:numId w:val="2"/>
        </w:numPr>
        <w:jc w:val="both"/>
        <w:rPr>
          <w:lang w:val="en-US"/>
        </w:rPr>
      </w:pPr>
      <w:r w:rsidRPr="009054A5">
        <w:rPr>
          <w:lang w:val="en-US"/>
        </w:rPr>
        <w:t>What is Spectrum?</w:t>
      </w:r>
    </w:p>
    <w:p w:rsidR="009054A5" w:rsidRPr="009054A5" w:rsidRDefault="009054A5" w:rsidP="009054A5">
      <w:pPr>
        <w:jc w:val="both"/>
        <w:rPr>
          <w:lang w:val="en-US"/>
        </w:rPr>
      </w:pPr>
    </w:p>
    <w:p w:rsidR="009054A5" w:rsidRPr="009054A5" w:rsidRDefault="009054A5" w:rsidP="009054A5">
      <w:pPr>
        <w:jc w:val="both"/>
        <w:rPr>
          <w:b/>
          <w:bCs/>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3957"/>
        <w:gridCol w:w="903"/>
        <w:gridCol w:w="3883"/>
      </w:tblGrid>
      <w:tr w:rsidR="009054A5" w:rsidRPr="009054A5" w:rsidTr="00BC4336">
        <w:tc>
          <w:tcPr>
            <w:tcW w:w="828" w:type="dxa"/>
          </w:tcPr>
          <w:p w:rsidR="009054A5" w:rsidRPr="009054A5" w:rsidRDefault="009054A5" w:rsidP="009054A5">
            <w:pPr>
              <w:jc w:val="both"/>
              <w:rPr>
                <w:b/>
                <w:bCs/>
                <w:lang w:val="en-US"/>
              </w:rPr>
            </w:pPr>
            <w:r w:rsidRPr="009054A5">
              <w:rPr>
                <w:b/>
                <w:bCs/>
                <w:lang w:val="en-US"/>
              </w:rPr>
              <w:t xml:space="preserve">    0</w:t>
            </w:r>
          </w:p>
        </w:tc>
        <w:tc>
          <w:tcPr>
            <w:tcW w:w="3957" w:type="dxa"/>
          </w:tcPr>
          <w:p w:rsidR="009054A5" w:rsidRPr="009054A5" w:rsidRDefault="009054A5" w:rsidP="009054A5">
            <w:pPr>
              <w:jc w:val="both"/>
              <w:rPr>
                <w:b/>
                <w:bCs/>
                <w:lang w:val="en-US"/>
              </w:rPr>
            </w:pPr>
            <w:r w:rsidRPr="009054A5">
              <w:rPr>
                <w:b/>
                <w:bCs/>
                <w:lang w:val="en-US"/>
              </w:rPr>
              <w:t>Moscow</w:t>
            </w:r>
          </w:p>
        </w:tc>
        <w:tc>
          <w:tcPr>
            <w:tcW w:w="903" w:type="dxa"/>
          </w:tcPr>
          <w:p w:rsidR="009054A5" w:rsidRPr="009054A5" w:rsidRDefault="009054A5" w:rsidP="009054A5">
            <w:pPr>
              <w:jc w:val="both"/>
              <w:rPr>
                <w:b/>
                <w:bCs/>
                <w:lang w:val="en-US"/>
              </w:rPr>
            </w:pPr>
            <w:r w:rsidRPr="009054A5">
              <w:rPr>
                <w:b/>
                <w:bCs/>
                <w:lang w:val="en-US"/>
              </w:rPr>
              <w:t xml:space="preserve">    4</w:t>
            </w:r>
          </w:p>
        </w:tc>
        <w:tc>
          <w:tcPr>
            <w:tcW w:w="3883" w:type="dxa"/>
          </w:tcPr>
          <w:p w:rsidR="009054A5" w:rsidRPr="009054A5" w:rsidRDefault="009054A5" w:rsidP="009054A5">
            <w:pPr>
              <w:jc w:val="both"/>
              <w:rPr>
                <w:b/>
                <w:bCs/>
                <w:lang w:val="en-US"/>
              </w:rPr>
            </w:pPr>
          </w:p>
        </w:tc>
      </w:tr>
      <w:tr w:rsidR="009054A5" w:rsidRPr="009054A5" w:rsidTr="00BC4336">
        <w:tc>
          <w:tcPr>
            <w:tcW w:w="828" w:type="dxa"/>
          </w:tcPr>
          <w:p w:rsidR="009054A5" w:rsidRPr="009054A5" w:rsidRDefault="009054A5" w:rsidP="009054A5">
            <w:pPr>
              <w:jc w:val="both"/>
              <w:rPr>
                <w:b/>
                <w:bCs/>
                <w:lang w:val="en-US"/>
              </w:rPr>
            </w:pPr>
            <w:r w:rsidRPr="009054A5">
              <w:rPr>
                <w:b/>
                <w:bCs/>
                <w:lang w:val="en-US"/>
              </w:rPr>
              <w:t xml:space="preserve">    1</w:t>
            </w:r>
          </w:p>
        </w:tc>
        <w:tc>
          <w:tcPr>
            <w:tcW w:w="3957" w:type="dxa"/>
          </w:tcPr>
          <w:p w:rsidR="009054A5" w:rsidRPr="009054A5" w:rsidRDefault="009054A5" w:rsidP="009054A5">
            <w:pPr>
              <w:jc w:val="both"/>
              <w:rPr>
                <w:b/>
                <w:bCs/>
                <w:lang w:val="en-US"/>
              </w:rPr>
            </w:pPr>
          </w:p>
        </w:tc>
        <w:tc>
          <w:tcPr>
            <w:tcW w:w="903" w:type="dxa"/>
          </w:tcPr>
          <w:p w:rsidR="009054A5" w:rsidRPr="009054A5" w:rsidRDefault="009054A5" w:rsidP="009054A5">
            <w:pPr>
              <w:jc w:val="both"/>
              <w:rPr>
                <w:b/>
                <w:bCs/>
                <w:lang w:val="en-US"/>
              </w:rPr>
            </w:pPr>
            <w:r w:rsidRPr="009054A5">
              <w:rPr>
                <w:b/>
                <w:bCs/>
                <w:lang w:val="en-US"/>
              </w:rPr>
              <w:t xml:space="preserve">    5</w:t>
            </w:r>
          </w:p>
        </w:tc>
        <w:tc>
          <w:tcPr>
            <w:tcW w:w="3883" w:type="dxa"/>
          </w:tcPr>
          <w:p w:rsidR="009054A5" w:rsidRPr="009054A5" w:rsidRDefault="009054A5" w:rsidP="009054A5">
            <w:pPr>
              <w:jc w:val="both"/>
              <w:rPr>
                <w:b/>
                <w:bCs/>
                <w:lang w:val="en-US"/>
              </w:rPr>
            </w:pPr>
          </w:p>
        </w:tc>
      </w:tr>
      <w:tr w:rsidR="009054A5" w:rsidRPr="009054A5" w:rsidTr="00BC4336">
        <w:tc>
          <w:tcPr>
            <w:tcW w:w="828" w:type="dxa"/>
          </w:tcPr>
          <w:p w:rsidR="009054A5" w:rsidRPr="009054A5" w:rsidRDefault="009054A5" w:rsidP="009054A5">
            <w:pPr>
              <w:jc w:val="both"/>
              <w:rPr>
                <w:b/>
                <w:bCs/>
                <w:lang w:val="en-US"/>
              </w:rPr>
            </w:pPr>
            <w:r w:rsidRPr="009054A5">
              <w:rPr>
                <w:b/>
                <w:bCs/>
                <w:lang w:val="en-US"/>
              </w:rPr>
              <w:t xml:space="preserve">    2</w:t>
            </w:r>
          </w:p>
        </w:tc>
        <w:tc>
          <w:tcPr>
            <w:tcW w:w="3957" w:type="dxa"/>
          </w:tcPr>
          <w:p w:rsidR="009054A5" w:rsidRPr="009054A5" w:rsidRDefault="009054A5" w:rsidP="009054A5">
            <w:pPr>
              <w:jc w:val="both"/>
              <w:rPr>
                <w:b/>
                <w:bCs/>
                <w:lang w:val="en-US"/>
              </w:rPr>
            </w:pPr>
          </w:p>
        </w:tc>
        <w:tc>
          <w:tcPr>
            <w:tcW w:w="903" w:type="dxa"/>
          </w:tcPr>
          <w:p w:rsidR="009054A5" w:rsidRPr="009054A5" w:rsidRDefault="009054A5" w:rsidP="009054A5">
            <w:pPr>
              <w:jc w:val="both"/>
              <w:rPr>
                <w:b/>
                <w:bCs/>
                <w:lang w:val="en-US"/>
              </w:rPr>
            </w:pPr>
            <w:r w:rsidRPr="009054A5">
              <w:rPr>
                <w:b/>
                <w:bCs/>
                <w:lang w:val="en-US"/>
              </w:rPr>
              <w:t xml:space="preserve">    6</w:t>
            </w:r>
          </w:p>
        </w:tc>
        <w:tc>
          <w:tcPr>
            <w:tcW w:w="3883" w:type="dxa"/>
          </w:tcPr>
          <w:p w:rsidR="009054A5" w:rsidRPr="009054A5" w:rsidRDefault="009054A5" w:rsidP="009054A5">
            <w:pPr>
              <w:jc w:val="both"/>
              <w:rPr>
                <w:b/>
                <w:bCs/>
                <w:lang w:val="en-US"/>
              </w:rPr>
            </w:pPr>
          </w:p>
        </w:tc>
      </w:tr>
      <w:tr w:rsidR="009054A5" w:rsidRPr="009054A5" w:rsidTr="00BC4336">
        <w:tc>
          <w:tcPr>
            <w:tcW w:w="828" w:type="dxa"/>
          </w:tcPr>
          <w:p w:rsidR="009054A5" w:rsidRPr="009054A5" w:rsidRDefault="009054A5" w:rsidP="009054A5">
            <w:pPr>
              <w:jc w:val="both"/>
              <w:rPr>
                <w:b/>
                <w:bCs/>
                <w:lang w:val="en-US"/>
              </w:rPr>
            </w:pPr>
            <w:r w:rsidRPr="009054A5">
              <w:rPr>
                <w:b/>
                <w:bCs/>
                <w:lang w:val="en-US"/>
              </w:rPr>
              <w:t xml:space="preserve">    3</w:t>
            </w:r>
          </w:p>
        </w:tc>
        <w:tc>
          <w:tcPr>
            <w:tcW w:w="3957" w:type="dxa"/>
          </w:tcPr>
          <w:p w:rsidR="009054A5" w:rsidRPr="009054A5" w:rsidRDefault="009054A5" w:rsidP="009054A5">
            <w:pPr>
              <w:jc w:val="both"/>
              <w:rPr>
                <w:b/>
                <w:bCs/>
                <w:lang w:val="en-US"/>
              </w:rPr>
            </w:pPr>
          </w:p>
        </w:tc>
        <w:tc>
          <w:tcPr>
            <w:tcW w:w="903" w:type="dxa"/>
          </w:tcPr>
          <w:p w:rsidR="009054A5" w:rsidRPr="009054A5" w:rsidRDefault="009054A5" w:rsidP="009054A5">
            <w:pPr>
              <w:jc w:val="both"/>
              <w:rPr>
                <w:b/>
                <w:bCs/>
                <w:lang w:val="en-US"/>
              </w:rPr>
            </w:pPr>
          </w:p>
        </w:tc>
        <w:tc>
          <w:tcPr>
            <w:tcW w:w="3883" w:type="dxa"/>
          </w:tcPr>
          <w:p w:rsidR="009054A5" w:rsidRPr="009054A5" w:rsidRDefault="009054A5" w:rsidP="009054A5">
            <w:pPr>
              <w:jc w:val="both"/>
              <w:rPr>
                <w:b/>
                <w:bCs/>
                <w:lang w:val="en-US"/>
              </w:rPr>
            </w:pPr>
          </w:p>
        </w:tc>
      </w:tr>
    </w:tbl>
    <w:p w:rsidR="009054A5" w:rsidRPr="009054A5" w:rsidRDefault="009054A5" w:rsidP="009054A5">
      <w:pPr>
        <w:jc w:val="both"/>
        <w:rPr>
          <w:lang w:val="en-US"/>
        </w:rPr>
      </w:pPr>
    </w:p>
    <w:p w:rsidR="009054A5" w:rsidRDefault="009054A5"/>
    <w:p w:rsidR="001870C6" w:rsidRDefault="001870C6" w:rsidP="001870C6">
      <w:r>
        <w:rPr>
          <w:b/>
          <w:lang w:val="en-US"/>
        </w:rPr>
        <w:t>III</w:t>
      </w:r>
      <w:r w:rsidRPr="00FD43CC">
        <w:rPr>
          <w:b/>
        </w:rPr>
        <w:t>.</w:t>
      </w:r>
      <w:r>
        <w:rPr>
          <w:b/>
        </w:rPr>
        <w:t xml:space="preserve">    </w:t>
      </w:r>
      <w:r w:rsidRPr="00FD43CC">
        <w:t>Выберите правильный вариант ответа.</w:t>
      </w:r>
    </w:p>
    <w:p w:rsidR="001870C6" w:rsidRDefault="001870C6" w:rsidP="001870C6">
      <w:pPr>
        <w:pStyle w:val="a7"/>
        <w:numPr>
          <w:ilvl w:val="0"/>
          <w:numId w:val="21"/>
        </w:numPr>
        <w:rPr>
          <w:lang w:val="en-US"/>
        </w:rPr>
      </w:pPr>
      <w:r>
        <w:rPr>
          <w:lang w:val="en-US"/>
        </w:rPr>
        <w:t>You will … speak Spanish in another few months.</w:t>
      </w:r>
    </w:p>
    <w:p w:rsidR="001870C6" w:rsidRDefault="001870C6" w:rsidP="001870C6">
      <w:pPr>
        <w:pStyle w:val="a7"/>
        <w:numPr>
          <w:ilvl w:val="0"/>
          <w:numId w:val="22"/>
        </w:numPr>
        <w:rPr>
          <w:lang w:val="en-US"/>
        </w:rPr>
      </w:pPr>
      <w:r>
        <w:rPr>
          <w:lang w:val="en-US"/>
        </w:rPr>
        <w:t>can           b) ought to        c) be able to</w:t>
      </w:r>
    </w:p>
    <w:p w:rsidR="001870C6" w:rsidRDefault="001870C6" w:rsidP="001870C6">
      <w:pPr>
        <w:pStyle w:val="a7"/>
        <w:numPr>
          <w:ilvl w:val="0"/>
          <w:numId w:val="21"/>
        </w:numPr>
        <w:rPr>
          <w:lang w:val="en-US"/>
        </w:rPr>
      </w:pPr>
      <w:r>
        <w:rPr>
          <w:lang w:val="en-US"/>
        </w:rPr>
        <w:t xml:space="preserve">The </w:t>
      </w:r>
      <w:proofErr w:type="gramStart"/>
      <w:r>
        <w:rPr>
          <w:lang w:val="en-US"/>
        </w:rPr>
        <w:t>policeman</w:t>
      </w:r>
      <w:proofErr w:type="gramEnd"/>
      <w:r>
        <w:rPr>
          <w:lang w:val="en-US"/>
        </w:rPr>
        <w:t xml:space="preserve"> told the woman she … worry.</w:t>
      </w:r>
    </w:p>
    <w:p w:rsidR="001870C6" w:rsidRDefault="001870C6" w:rsidP="001870C6">
      <w:pPr>
        <w:pStyle w:val="a7"/>
        <w:numPr>
          <w:ilvl w:val="0"/>
          <w:numId w:val="23"/>
        </w:numPr>
        <w:rPr>
          <w:lang w:val="en-US"/>
        </w:rPr>
      </w:pPr>
      <w:r>
        <w:rPr>
          <w:lang w:val="en-US"/>
        </w:rPr>
        <w:t>needn’t         b) couldn’t         c) mustn’t</w:t>
      </w:r>
    </w:p>
    <w:p w:rsidR="001870C6" w:rsidRDefault="001870C6" w:rsidP="001870C6">
      <w:pPr>
        <w:pStyle w:val="a7"/>
        <w:numPr>
          <w:ilvl w:val="0"/>
          <w:numId w:val="21"/>
        </w:numPr>
        <w:rPr>
          <w:lang w:val="en-US"/>
        </w:rPr>
      </w:pPr>
      <w:proofErr w:type="gramStart"/>
      <w:r>
        <w:rPr>
          <w:lang w:val="en-US"/>
        </w:rPr>
        <w:t>The lesson is over</w:t>
      </w:r>
      <w:proofErr w:type="gramEnd"/>
      <w:r>
        <w:rPr>
          <w:lang w:val="en-US"/>
        </w:rPr>
        <w:t xml:space="preserve">, </w:t>
      </w:r>
      <w:proofErr w:type="gramStart"/>
      <w:r>
        <w:rPr>
          <w:lang w:val="en-US"/>
        </w:rPr>
        <w:t>you … go now</w:t>
      </w:r>
      <w:proofErr w:type="gramEnd"/>
      <w:r>
        <w:rPr>
          <w:lang w:val="en-US"/>
        </w:rPr>
        <w:t>.</w:t>
      </w:r>
    </w:p>
    <w:p w:rsidR="001870C6" w:rsidRDefault="001870C6" w:rsidP="001870C6">
      <w:pPr>
        <w:pStyle w:val="a7"/>
        <w:numPr>
          <w:ilvl w:val="0"/>
          <w:numId w:val="24"/>
        </w:numPr>
        <w:rPr>
          <w:lang w:val="en-US"/>
        </w:rPr>
      </w:pPr>
      <w:r>
        <w:rPr>
          <w:lang w:val="en-US"/>
        </w:rPr>
        <w:t>can           b) may         c) are to</w:t>
      </w:r>
    </w:p>
    <w:p w:rsidR="001870C6" w:rsidRDefault="001870C6" w:rsidP="001870C6">
      <w:pPr>
        <w:pStyle w:val="a7"/>
        <w:numPr>
          <w:ilvl w:val="0"/>
          <w:numId w:val="21"/>
        </w:numPr>
        <w:rPr>
          <w:lang w:val="en-US"/>
        </w:rPr>
      </w:pPr>
      <w:r>
        <w:rPr>
          <w:lang w:val="en-US"/>
        </w:rPr>
        <w:t xml:space="preserve">We </w:t>
      </w:r>
      <w:proofErr w:type="gramStart"/>
      <w:r>
        <w:rPr>
          <w:lang w:val="en-US"/>
        </w:rPr>
        <w:t>haven’t got</w:t>
      </w:r>
      <w:proofErr w:type="gramEnd"/>
      <w:r>
        <w:rPr>
          <w:lang w:val="en-US"/>
        </w:rPr>
        <w:t xml:space="preserve"> any butter. I … to get some.</w:t>
      </w:r>
    </w:p>
    <w:p w:rsidR="001870C6" w:rsidRDefault="001870C6" w:rsidP="001870C6">
      <w:pPr>
        <w:pStyle w:val="a7"/>
        <w:numPr>
          <w:ilvl w:val="0"/>
          <w:numId w:val="25"/>
        </w:numPr>
        <w:rPr>
          <w:lang w:val="en-US"/>
        </w:rPr>
      </w:pPr>
      <w:r>
        <w:rPr>
          <w:lang w:val="en-US"/>
        </w:rPr>
        <w:t>will go           b) am going          c) go</w:t>
      </w:r>
    </w:p>
    <w:p w:rsidR="001870C6" w:rsidRDefault="001870C6" w:rsidP="001870C6">
      <w:pPr>
        <w:pStyle w:val="a7"/>
        <w:numPr>
          <w:ilvl w:val="0"/>
          <w:numId w:val="21"/>
        </w:numPr>
        <w:rPr>
          <w:lang w:val="en-US"/>
        </w:rPr>
      </w:pPr>
      <w:r>
        <w:rPr>
          <w:lang w:val="en-US"/>
        </w:rPr>
        <w:t>There is a train that … Colchester at ten o’clock tomorrow morning.</w:t>
      </w:r>
    </w:p>
    <w:p w:rsidR="001870C6" w:rsidRDefault="001870C6" w:rsidP="001870C6">
      <w:pPr>
        <w:pStyle w:val="a7"/>
        <w:numPr>
          <w:ilvl w:val="0"/>
          <w:numId w:val="26"/>
        </w:numPr>
        <w:rPr>
          <w:lang w:val="en-US"/>
        </w:rPr>
      </w:pPr>
      <w:r>
        <w:rPr>
          <w:lang w:val="en-US"/>
        </w:rPr>
        <w:lastRenderedPageBreak/>
        <w:t>is leaving         b) leaves           c) will leave</w:t>
      </w:r>
    </w:p>
    <w:p w:rsidR="001870C6" w:rsidRDefault="001870C6" w:rsidP="001870C6">
      <w:pPr>
        <w:pStyle w:val="a7"/>
        <w:numPr>
          <w:ilvl w:val="0"/>
          <w:numId w:val="21"/>
        </w:numPr>
        <w:rPr>
          <w:lang w:val="en-US"/>
        </w:rPr>
      </w:pPr>
      <w:r>
        <w:rPr>
          <w:lang w:val="en-US"/>
        </w:rPr>
        <w:t>Then she said “Tomorrow afternoon my son … at four o’clock.”</w:t>
      </w:r>
    </w:p>
    <w:p w:rsidR="001870C6" w:rsidRDefault="001870C6" w:rsidP="001870C6">
      <w:pPr>
        <w:pStyle w:val="a7"/>
        <w:numPr>
          <w:ilvl w:val="0"/>
          <w:numId w:val="27"/>
        </w:numPr>
        <w:rPr>
          <w:lang w:val="en-US"/>
        </w:rPr>
      </w:pPr>
      <w:r>
        <w:rPr>
          <w:lang w:val="en-US"/>
        </w:rPr>
        <w:t>is arriving         b) arrives          c) will arrive</w:t>
      </w:r>
    </w:p>
    <w:p w:rsidR="001870C6" w:rsidRDefault="001870C6" w:rsidP="001870C6">
      <w:pPr>
        <w:pStyle w:val="a7"/>
        <w:numPr>
          <w:ilvl w:val="0"/>
          <w:numId w:val="21"/>
        </w:numPr>
        <w:rPr>
          <w:lang w:val="en-US"/>
        </w:rPr>
      </w:pPr>
      <w:r>
        <w:rPr>
          <w:lang w:val="en-US"/>
        </w:rPr>
        <w:t>Sally saw … very angry after the conversation.</w:t>
      </w:r>
    </w:p>
    <w:p w:rsidR="001870C6" w:rsidRDefault="001870C6" w:rsidP="001870C6">
      <w:pPr>
        <w:pStyle w:val="a7"/>
        <w:numPr>
          <w:ilvl w:val="0"/>
          <w:numId w:val="28"/>
        </w:numPr>
        <w:rPr>
          <w:lang w:val="en-US"/>
        </w:rPr>
      </w:pPr>
      <w:r>
        <w:rPr>
          <w:lang w:val="en-US"/>
        </w:rPr>
        <w:t>him be          b) that he was         c) him to be</w:t>
      </w:r>
    </w:p>
    <w:p w:rsidR="001870C6" w:rsidRDefault="001870C6" w:rsidP="001870C6">
      <w:pPr>
        <w:pStyle w:val="a7"/>
        <w:numPr>
          <w:ilvl w:val="0"/>
          <w:numId w:val="21"/>
        </w:numPr>
        <w:rPr>
          <w:lang w:val="en-US"/>
        </w:rPr>
      </w:pPr>
      <w:r>
        <w:rPr>
          <w:lang w:val="en-US"/>
        </w:rPr>
        <w:t>We watched … football last Friday. He was brilliant.</w:t>
      </w:r>
    </w:p>
    <w:p w:rsidR="001870C6" w:rsidRDefault="001870C6" w:rsidP="001870C6">
      <w:pPr>
        <w:pStyle w:val="a7"/>
        <w:numPr>
          <w:ilvl w:val="0"/>
          <w:numId w:val="29"/>
        </w:numPr>
        <w:rPr>
          <w:lang w:val="en-US"/>
        </w:rPr>
      </w:pPr>
      <w:r>
        <w:rPr>
          <w:lang w:val="en-US"/>
        </w:rPr>
        <w:t>Him play       b) him to play         c) him have played</w:t>
      </w:r>
    </w:p>
    <w:p w:rsidR="001870C6" w:rsidRDefault="001870C6" w:rsidP="001870C6">
      <w:pPr>
        <w:pStyle w:val="a7"/>
        <w:numPr>
          <w:ilvl w:val="0"/>
          <w:numId w:val="21"/>
        </w:numPr>
        <w:rPr>
          <w:lang w:val="en-US"/>
        </w:rPr>
      </w:pPr>
      <w:r>
        <w:rPr>
          <w:lang w:val="en-US"/>
        </w:rPr>
        <w:t>We … our homework yet.</w:t>
      </w:r>
    </w:p>
    <w:p w:rsidR="001870C6" w:rsidRDefault="001870C6" w:rsidP="001870C6">
      <w:pPr>
        <w:pStyle w:val="a7"/>
        <w:numPr>
          <w:ilvl w:val="0"/>
          <w:numId w:val="30"/>
        </w:numPr>
        <w:rPr>
          <w:lang w:val="en-US"/>
        </w:rPr>
      </w:pPr>
      <w:r>
        <w:rPr>
          <w:lang w:val="en-US"/>
        </w:rPr>
        <w:t>didn’t finish         b) haven’t finished          c) haven’t been finishing</w:t>
      </w:r>
    </w:p>
    <w:p w:rsidR="001870C6" w:rsidRDefault="001870C6" w:rsidP="001870C6">
      <w:pPr>
        <w:pStyle w:val="a7"/>
        <w:numPr>
          <w:ilvl w:val="0"/>
          <w:numId w:val="21"/>
        </w:numPr>
        <w:rPr>
          <w:lang w:val="en-US"/>
        </w:rPr>
      </w:pPr>
      <w:r>
        <w:rPr>
          <w:lang w:val="en-US"/>
        </w:rPr>
        <w:t xml:space="preserve">Alice promised to come, but </w:t>
      </w:r>
      <w:proofErr w:type="gramStart"/>
      <w:r>
        <w:rPr>
          <w:lang w:val="en-US"/>
        </w:rPr>
        <w:t>she’s</w:t>
      </w:r>
      <w:proofErr w:type="gramEnd"/>
      <w:r>
        <w:rPr>
          <w:lang w:val="en-US"/>
        </w:rPr>
        <w:t xml:space="preserve"> absent. Something … to her.</w:t>
      </w:r>
    </w:p>
    <w:p w:rsidR="001870C6" w:rsidRDefault="001870C6" w:rsidP="001870C6">
      <w:pPr>
        <w:pStyle w:val="a7"/>
        <w:numPr>
          <w:ilvl w:val="0"/>
          <w:numId w:val="31"/>
        </w:numPr>
        <w:rPr>
          <w:lang w:val="en-US"/>
        </w:rPr>
      </w:pPr>
      <w:r>
        <w:rPr>
          <w:lang w:val="en-US"/>
        </w:rPr>
        <w:t>has been happening          b) has happened        c) happened</w:t>
      </w:r>
    </w:p>
    <w:p w:rsidR="001870C6" w:rsidRDefault="001870C6" w:rsidP="001870C6">
      <w:pPr>
        <w:pStyle w:val="a7"/>
        <w:numPr>
          <w:ilvl w:val="0"/>
          <w:numId w:val="21"/>
        </w:numPr>
        <w:rPr>
          <w:lang w:val="en-US"/>
        </w:rPr>
      </w:pPr>
      <w:r>
        <w:rPr>
          <w:lang w:val="en-US"/>
        </w:rPr>
        <w:t>This recipe … for several centuries.</w:t>
      </w:r>
    </w:p>
    <w:p w:rsidR="001870C6" w:rsidRDefault="001870C6" w:rsidP="001870C6">
      <w:pPr>
        <w:pStyle w:val="a7"/>
        <w:numPr>
          <w:ilvl w:val="0"/>
          <w:numId w:val="32"/>
        </w:numPr>
        <w:rPr>
          <w:lang w:val="en-US"/>
        </w:rPr>
      </w:pPr>
      <w:r>
        <w:rPr>
          <w:lang w:val="en-US"/>
        </w:rPr>
        <w:t>was known        b) has been known       c) is known</w:t>
      </w:r>
    </w:p>
    <w:p w:rsidR="001870C6" w:rsidRDefault="001870C6" w:rsidP="001870C6">
      <w:pPr>
        <w:pStyle w:val="a7"/>
        <w:numPr>
          <w:ilvl w:val="0"/>
          <w:numId w:val="21"/>
        </w:numPr>
        <w:rPr>
          <w:lang w:val="en-US"/>
        </w:rPr>
      </w:pPr>
      <w:proofErr w:type="gramStart"/>
      <w:r>
        <w:rPr>
          <w:lang w:val="en-US"/>
        </w:rPr>
        <w:t>1,000</w:t>
      </w:r>
      <w:proofErr w:type="gramEnd"/>
      <w:r>
        <w:rPr>
          <w:lang w:val="en-US"/>
        </w:rPr>
        <w:t xml:space="preserve"> children … every year in this city.</w:t>
      </w:r>
    </w:p>
    <w:p w:rsidR="001870C6" w:rsidRDefault="001870C6" w:rsidP="001870C6">
      <w:pPr>
        <w:pStyle w:val="a7"/>
        <w:numPr>
          <w:ilvl w:val="0"/>
          <w:numId w:val="33"/>
        </w:numPr>
        <w:rPr>
          <w:lang w:val="en-US"/>
        </w:rPr>
      </w:pPr>
      <w:r>
        <w:rPr>
          <w:lang w:val="en-US"/>
        </w:rPr>
        <w:t>were born          b) will be born             c)are born</w:t>
      </w:r>
    </w:p>
    <w:p w:rsidR="001870C6" w:rsidRDefault="001870C6" w:rsidP="001870C6">
      <w:pPr>
        <w:pStyle w:val="a7"/>
        <w:numPr>
          <w:ilvl w:val="0"/>
          <w:numId w:val="21"/>
        </w:numPr>
        <w:rPr>
          <w:lang w:val="en-US"/>
        </w:rPr>
      </w:pPr>
      <w:r>
        <w:rPr>
          <w:lang w:val="en-US"/>
        </w:rPr>
        <w:t>He … English very well.</w:t>
      </w:r>
    </w:p>
    <w:p w:rsidR="001870C6" w:rsidRDefault="001870C6" w:rsidP="001870C6">
      <w:pPr>
        <w:pStyle w:val="a7"/>
        <w:numPr>
          <w:ilvl w:val="0"/>
          <w:numId w:val="34"/>
        </w:numPr>
        <w:rPr>
          <w:lang w:val="en-US"/>
        </w:rPr>
      </w:pPr>
      <w:r>
        <w:rPr>
          <w:lang w:val="en-US"/>
        </w:rPr>
        <w:t>is speaking        b) will speak                c) speaks</w:t>
      </w:r>
    </w:p>
    <w:p w:rsidR="001870C6" w:rsidRDefault="001870C6" w:rsidP="001870C6">
      <w:pPr>
        <w:pStyle w:val="a7"/>
        <w:numPr>
          <w:ilvl w:val="0"/>
          <w:numId w:val="21"/>
        </w:numPr>
        <w:rPr>
          <w:lang w:val="en-US"/>
        </w:rPr>
      </w:pPr>
      <w:r>
        <w:rPr>
          <w:lang w:val="en-US"/>
        </w:rPr>
        <w:t xml:space="preserve">Peter asked his friends where they </w:t>
      </w:r>
      <w:proofErr w:type="gramStart"/>
      <w:r>
        <w:rPr>
          <w:lang w:val="en-US"/>
        </w:rPr>
        <w:t>… .</w:t>
      </w:r>
      <w:proofErr w:type="gramEnd"/>
    </w:p>
    <w:p w:rsidR="001870C6" w:rsidRPr="007B11E1" w:rsidRDefault="001870C6" w:rsidP="001870C6">
      <w:pPr>
        <w:pStyle w:val="a7"/>
        <w:numPr>
          <w:ilvl w:val="0"/>
          <w:numId w:val="35"/>
        </w:numPr>
        <w:rPr>
          <w:lang w:val="en-US"/>
        </w:rPr>
      </w:pPr>
      <w:r>
        <w:rPr>
          <w:lang w:val="en-US"/>
        </w:rPr>
        <w:t>are going          b) were going               c) will be going</w:t>
      </w:r>
    </w:p>
    <w:p w:rsidR="00A80DB4" w:rsidRPr="001870C6" w:rsidRDefault="00A80DB4">
      <w:pPr>
        <w:rPr>
          <w:lang w:val="en-US"/>
        </w:rPr>
      </w:pPr>
    </w:p>
    <w:p w:rsidR="001870C6" w:rsidRPr="001870C6" w:rsidRDefault="001870C6" w:rsidP="001870C6">
      <w:pPr>
        <w:shd w:val="clear" w:color="auto" w:fill="FFFFFF"/>
        <w:jc w:val="center"/>
        <w:rPr>
          <w:color w:val="000000"/>
          <w:sz w:val="28"/>
          <w:szCs w:val="28"/>
          <w:lang w:val="en-US"/>
        </w:rPr>
      </w:pPr>
    </w:p>
    <w:p w:rsidR="001870C6" w:rsidRPr="001870C6" w:rsidRDefault="001870C6" w:rsidP="001870C6">
      <w:pPr>
        <w:shd w:val="clear" w:color="auto" w:fill="FFFFFF"/>
        <w:jc w:val="center"/>
        <w:rPr>
          <w:color w:val="000000"/>
          <w:sz w:val="28"/>
          <w:szCs w:val="28"/>
          <w:lang w:val="en-US"/>
        </w:rPr>
      </w:pPr>
    </w:p>
    <w:p w:rsidR="001870C6" w:rsidRPr="001870C6" w:rsidRDefault="001870C6" w:rsidP="001870C6">
      <w:pPr>
        <w:shd w:val="clear" w:color="auto" w:fill="FFFFFF"/>
        <w:jc w:val="center"/>
        <w:rPr>
          <w:color w:val="000000"/>
          <w:sz w:val="28"/>
          <w:szCs w:val="28"/>
          <w:lang w:val="en-US"/>
        </w:rPr>
      </w:pPr>
    </w:p>
    <w:p w:rsidR="001870C6" w:rsidRPr="001870C6" w:rsidRDefault="001870C6" w:rsidP="001870C6">
      <w:pPr>
        <w:shd w:val="clear" w:color="auto" w:fill="FFFFFF"/>
        <w:jc w:val="center"/>
        <w:rPr>
          <w:color w:val="000000"/>
          <w:sz w:val="28"/>
          <w:szCs w:val="28"/>
          <w:lang w:val="en-US"/>
        </w:rPr>
      </w:pPr>
    </w:p>
    <w:p w:rsidR="001870C6" w:rsidRPr="001870C6" w:rsidRDefault="001870C6" w:rsidP="001870C6">
      <w:pPr>
        <w:shd w:val="clear" w:color="auto" w:fill="FFFFFF"/>
        <w:jc w:val="center"/>
        <w:rPr>
          <w:color w:val="000000"/>
          <w:sz w:val="28"/>
          <w:szCs w:val="28"/>
          <w:lang w:val="en-US"/>
        </w:rPr>
      </w:pPr>
    </w:p>
    <w:p w:rsidR="00DC124B" w:rsidRPr="00C904B7" w:rsidRDefault="00DC124B" w:rsidP="001870C6">
      <w:pPr>
        <w:shd w:val="clear" w:color="auto" w:fill="FFFFFF"/>
        <w:jc w:val="center"/>
        <w:rPr>
          <w:color w:val="000000"/>
          <w:sz w:val="28"/>
          <w:szCs w:val="28"/>
          <w:lang w:val="en-US"/>
        </w:rPr>
        <w:sectPr w:rsidR="00DC124B" w:rsidRPr="00C904B7">
          <w:pgSz w:w="11906" w:h="16838"/>
          <w:pgMar w:top="1134" w:right="850" w:bottom="1134" w:left="1701" w:header="708" w:footer="708" w:gutter="0"/>
          <w:cols w:space="708"/>
          <w:docGrid w:linePitch="360"/>
        </w:sectPr>
      </w:pPr>
    </w:p>
    <w:p w:rsidR="001870C6" w:rsidRDefault="001870C6" w:rsidP="001870C6">
      <w:pPr>
        <w:jc w:val="center"/>
        <w:rPr>
          <w:b/>
        </w:rPr>
      </w:pPr>
    </w:p>
    <w:p w:rsidR="00756874" w:rsidRDefault="00756874" w:rsidP="001870C6">
      <w:pPr>
        <w:jc w:val="center"/>
        <w:rPr>
          <w:b/>
        </w:rPr>
      </w:pPr>
      <w:r>
        <w:rPr>
          <w:b/>
        </w:rPr>
        <w:t>Вариант 2</w:t>
      </w:r>
    </w:p>
    <w:p w:rsidR="00756874" w:rsidRDefault="00756874" w:rsidP="00756874">
      <w:pPr>
        <w:jc w:val="center"/>
      </w:pPr>
    </w:p>
    <w:p w:rsidR="00756874" w:rsidRDefault="00756874" w:rsidP="00756874"/>
    <w:p w:rsidR="00756874" w:rsidRDefault="00756874" w:rsidP="00756874">
      <w:r>
        <w:rPr>
          <w:b/>
          <w:lang w:val="en-US"/>
        </w:rPr>
        <w:t>I</w:t>
      </w:r>
      <w:r w:rsidRPr="00ED608B">
        <w:rPr>
          <w:b/>
        </w:rPr>
        <w:t xml:space="preserve">.    </w:t>
      </w:r>
      <w:r>
        <w:t>Прочитайте отрывки из биографического словаря Дэвида Кристалла и установите соответствия между перечисленными писателями (</w:t>
      </w:r>
      <w:r>
        <w:rPr>
          <w:lang w:val="en-US"/>
        </w:rPr>
        <w:t>A</w:t>
      </w:r>
      <w:r>
        <w:t>-</w:t>
      </w:r>
      <w:r>
        <w:rPr>
          <w:lang w:val="en-US"/>
        </w:rPr>
        <w:t>F</w:t>
      </w:r>
      <w:r>
        <w:t>) и сведениями о них (0-5). Каждое из упомянутых сведений встречается только в одном тексте. После выполнения задания запишите свои ответы в таблицу, как показано в примере 0.</w:t>
      </w:r>
    </w:p>
    <w:p w:rsidR="00756874" w:rsidRDefault="00756874" w:rsidP="00756874"/>
    <w:p w:rsidR="00756874" w:rsidRDefault="00756874" w:rsidP="00756874">
      <w:pPr>
        <w:jc w:val="center"/>
        <w:rPr>
          <w:b/>
          <w:bCs/>
          <w:lang w:val="en-US"/>
        </w:rPr>
      </w:pPr>
      <w:r>
        <w:rPr>
          <w:b/>
          <w:bCs/>
          <w:lang w:val="en-US"/>
        </w:rPr>
        <w:t>AUTHORS’ BIOGRAPHIES.</w:t>
      </w:r>
    </w:p>
    <w:p w:rsidR="00756874" w:rsidRDefault="00756874" w:rsidP="00756874">
      <w:pPr>
        <w:rPr>
          <w:b/>
          <w:bCs/>
          <w:lang w:val="en-US"/>
        </w:rPr>
      </w:pPr>
      <w:r>
        <w:rPr>
          <w:b/>
          <w:bCs/>
          <w:lang w:val="en-US"/>
        </w:rPr>
        <w:t xml:space="preserve">What is the writer who </w:t>
      </w:r>
    </w:p>
    <w:p w:rsidR="00756874" w:rsidRDefault="00756874" w:rsidP="00756874">
      <w:pPr>
        <w:numPr>
          <w:ilvl w:val="0"/>
          <w:numId w:val="18"/>
        </w:numPr>
        <w:rPr>
          <w:b/>
          <w:bCs/>
          <w:lang w:val="en-US"/>
        </w:rPr>
      </w:pPr>
      <w:r>
        <w:rPr>
          <w:b/>
          <w:bCs/>
          <w:lang w:val="en-US"/>
        </w:rPr>
        <w:t xml:space="preserve">Was also a playwright giving a special attention to the problems of </w:t>
      </w:r>
      <w:proofErr w:type="gramStart"/>
      <w:r>
        <w:rPr>
          <w:b/>
          <w:bCs/>
          <w:lang w:val="en-US"/>
        </w:rPr>
        <w:t>faith.</w:t>
      </w:r>
      <w:proofErr w:type="gramEnd"/>
    </w:p>
    <w:p w:rsidR="00756874" w:rsidRDefault="00756874" w:rsidP="00756874">
      <w:pPr>
        <w:numPr>
          <w:ilvl w:val="0"/>
          <w:numId w:val="18"/>
        </w:numPr>
        <w:rPr>
          <w:b/>
          <w:bCs/>
          <w:lang w:val="en-US"/>
        </w:rPr>
      </w:pPr>
      <w:r>
        <w:rPr>
          <w:lang w:val="en-US"/>
        </w:rPr>
        <w:t xml:space="preserve">Was born in the Middle </w:t>
      </w:r>
      <w:proofErr w:type="gramStart"/>
      <w:r>
        <w:rPr>
          <w:lang w:val="en-US"/>
        </w:rPr>
        <w:t>East</w:t>
      </w:r>
      <w:proofErr w:type="gramEnd"/>
      <w:r>
        <w:rPr>
          <w:lang w:val="en-US"/>
        </w:rPr>
        <w:t xml:space="preserve"> and writes preferably novels.</w:t>
      </w:r>
    </w:p>
    <w:p w:rsidR="00756874" w:rsidRDefault="00756874" w:rsidP="00756874">
      <w:pPr>
        <w:numPr>
          <w:ilvl w:val="0"/>
          <w:numId w:val="18"/>
        </w:numPr>
        <w:rPr>
          <w:b/>
          <w:bCs/>
          <w:lang w:val="en-US"/>
        </w:rPr>
      </w:pPr>
      <w:r>
        <w:rPr>
          <w:lang w:val="en-US"/>
        </w:rPr>
        <w:t>Also worked in the field of linguistics.</w:t>
      </w:r>
    </w:p>
    <w:p w:rsidR="00756874" w:rsidRDefault="00756874" w:rsidP="00756874">
      <w:pPr>
        <w:numPr>
          <w:ilvl w:val="0"/>
          <w:numId w:val="18"/>
        </w:numPr>
        <w:rPr>
          <w:b/>
          <w:bCs/>
          <w:lang w:val="en-US"/>
        </w:rPr>
      </w:pPr>
      <w:r>
        <w:rPr>
          <w:lang w:val="en-US"/>
        </w:rPr>
        <w:t>Fought for equality and women’s rights.</w:t>
      </w:r>
    </w:p>
    <w:p w:rsidR="00756874" w:rsidRDefault="00756874" w:rsidP="00756874">
      <w:pPr>
        <w:numPr>
          <w:ilvl w:val="0"/>
          <w:numId w:val="18"/>
        </w:numPr>
        <w:rPr>
          <w:b/>
          <w:bCs/>
          <w:lang w:val="en-US"/>
        </w:rPr>
      </w:pPr>
      <w:proofErr w:type="gramStart"/>
      <w:r>
        <w:rPr>
          <w:lang w:val="en-US"/>
        </w:rPr>
        <w:t>Was put</w:t>
      </w:r>
      <w:proofErr w:type="gramEnd"/>
      <w:r>
        <w:rPr>
          <w:lang w:val="en-US"/>
        </w:rPr>
        <w:t xml:space="preserve"> in a jail more than once.</w:t>
      </w:r>
    </w:p>
    <w:p w:rsidR="00756874" w:rsidRDefault="00756874" w:rsidP="00756874">
      <w:pPr>
        <w:numPr>
          <w:ilvl w:val="0"/>
          <w:numId w:val="18"/>
        </w:numPr>
        <w:rPr>
          <w:b/>
          <w:bCs/>
          <w:lang w:val="en-US"/>
        </w:rPr>
      </w:pPr>
      <w:r>
        <w:rPr>
          <w:lang w:val="en-US"/>
        </w:rPr>
        <w:t>Wrote just one novel.</w:t>
      </w:r>
    </w:p>
    <w:p w:rsidR="00756874" w:rsidRDefault="00756874" w:rsidP="00756874">
      <w:pPr>
        <w:ind w:left="360"/>
        <w:rPr>
          <w:b/>
          <w:bCs/>
          <w:lang w:val="en-US"/>
        </w:rPr>
      </w:pPr>
      <w:r>
        <w:rPr>
          <w:b/>
          <w:bCs/>
          <w:lang w:val="en-US"/>
        </w:rPr>
        <w:t xml:space="preserve">                                                                                                                                                                                                                                                         </w:t>
      </w:r>
      <w:r>
        <w:rPr>
          <w:b/>
          <w:bCs/>
          <w:i/>
          <w:iCs/>
          <w:lang w:val="en-US"/>
        </w:rPr>
        <w:t xml:space="preserve">                                           </w:t>
      </w:r>
      <w:r>
        <w:rPr>
          <w:b/>
          <w:bCs/>
          <w:lang w:val="en-US"/>
        </w:rPr>
        <w:t xml:space="preserve">A.  </w:t>
      </w:r>
      <w:r>
        <w:rPr>
          <w:b/>
          <w:bCs/>
          <w:i/>
          <w:iCs/>
          <w:lang w:val="en-US"/>
        </w:rPr>
        <w:t>Lin, Yu-tang</w:t>
      </w:r>
      <w:r>
        <w:rPr>
          <w:lang w:val="en-US"/>
        </w:rPr>
        <w:t xml:space="preserve"> </w:t>
      </w:r>
      <w:r>
        <w:rPr>
          <w:b/>
          <w:bCs/>
          <w:lang w:val="en-US"/>
        </w:rPr>
        <w:t>(1895-1976)</w:t>
      </w:r>
    </w:p>
    <w:p w:rsidR="00756874" w:rsidRDefault="00756874" w:rsidP="00756874">
      <w:pPr>
        <w:rPr>
          <w:lang w:val="en-US"/>
        </w:rPr>
      </w:pPr>
      <w:r>
        <w:rPr>
          <w:lang w:val="en-US"/>
        </w:rPr>
        <w:t xml:space="preserve">      Writer and philologist, born in </w:t>
      </w:r>
      <w:proofErr w:type="spellStart"/>
      <w:r>
        <w:rPr>
          <w:lang w:val="en-US"/>
        </w:rPr>
        <w:t>Lun</w:t>
      </w:r>
      <w:proofErr w:type="spellEnd"/>
      <w:r>
        <w:rPr>
          <w:lang w:val="en-US"/>
        </w:rPr>
        <w:t xml:space="preserve">-chi, China. He </w:t>
      </w:r>
      <w:proofErr w:type="gramStart"/>
      <w:r>
        <w:rPr>
          <w:lang w:val="en-US"/>
        </w:rPr>
        <w:t>is best known</w:t>
      </w:r>
      <w:proofErr w:type="gramEnd"/>
      <w:r>
        <w:rPr>
          <w:lang w:val="en-US"/>
        </w:rPr>
        <w:t xml:space="preserve"> for his novels, essays and anthologies relating to Chinese wisdom and culture, and as coauthor of the official </w:t>
      </w:r>
      <w:proofErr w:type="spellStart"/>
      <w:r>
        <w:rPr>
          <w:lang w:val="en-US"/>
        </w:rPr>
        <w:t>romanization</w:t>
      </w:r>
      <w:proofErr w:type="spellEnd"/>
      <w:r>
        <w:rPr>
          <w:lang w:val="en-US"/>
        </w:rPr>
        <w:t xml:space="preserve"> plan for the Chinese alphabet.</w:t>
      </w:r>
    </w:p>
    <w:p w:rsidR="00756874" w:rsidRDefault="00756874" w:rsidP="00756874">
      <w:pPr>
        <w:rPr>
          <w:b/>
          <w:bCs/>
          <w:lang w:val="en-US"/>
        </w:rPr>
      </w:pPr>
      <w:r>
        <w:rPr>
          <w:b/>
          <w:bCs/>
          <w:lang w:val="en-US"/>
        </w:rPr>
        <w:t xml:space="preserve">     B. </w:t>
      </w:r>
      <w:r>
        <w:rPr>
          <w:b/>
          <w:bCs/>
          <w:i/>
          <w:iCs/>
          <w:lang w:val="en-US"/>
        </w:rPr>
        <w:t xml:space="preserve"> Oz, Amos </w:t>
      </w:r>
      <w:r>
        <w:rPr>
          <w:b/>
          <w:bCs/>
          <w:lang w:val="en-US"/>
        </w:rPr>
        <w:t>(1939</w:t>
      </w:r>
      <w:proofErr w:type="gramStart"/>
      <w:r>
        <w:rPr>
          <w:b/>
          <w:bCs/>
          <w:lang w:val="en-US"/>
        </w:rPr>
        <w:t>-)</w:t>
      </w:r>
      <w:proofErr w:type="gramEnd"/>
    </w:p>
    <w:p w:rsidR="00756874" w:rsidRDefault="00756874" w:rsidP="00756874">
      <w:pPr>
        <w:rPr>
          <w:lang w:val="en-US"/>
        </w:rPr>
      </w:pPr>
      <w:r>
        <w:rPr>
          <w:b/>
          <w:bCs/>
          <w:lang w:val="en-US"/>
        </w:rPr>
        <w:t xml:space="preserve">     </w:t>
      </w:r>
      <w:r>
        <w:rPr>
          <w:lang w:val="en-US"/>
        </w:rPr>
        <w:t xml:space="preserve">Novelist, born in Jerusalem, Israel. His novels describe the tensions of life in modern Israel, and include </w:t>
      </w:r>
      <w:r>
        <w:rPr>
          <w:i/>
          <w:iCs/>
          <w:lang w:val="en-US"/>
        </w:rPr>
        <w:t xml:space="preserve">Elsewhere, Perhaps </w:t>
      </w:r>
      <w:r>
        <w:rPr>
          <w:lang w:val="en-US"/>
        </w:rPr>
        <w:t xml:space="preserve">(1966), </w:t>
      </w:r>
      <w:r>
        <w:rPr>
          <w:i/>
          <w:iCs/>
          <w:lang w:val="en-US"/>
        </w:rPr>
        <w:t xml:space="preserve">In the Land of Israel </w:t>
      </w:r>
      <w:r>
        <w:rPr>
          <w:lang w:val="en-US"/>
        </w:rPr>
        <w:t xml:space="preserve">(1982), and </w:t>
      </w:r>
      <w:proofErr w:type="gramStart"/>
      <w:r>
        <w:rPr>
          <w:i/>
          <w:iCs/>
          <w:lang w:val="en-US"/>
        </w:rPr>
        <w:t>Don’t</w:t>
      </w:r>
      <w:proofErr w:type="gramEnd"/>
      <w:r>
        <w:rPr>
          <w:i/>
          <w:iCs/>
          <w:lang w:val="en-US"/>
        </w:rPr>
        <w:t xml:space="preserve"> Call it Night </w:t>
      </w:r>
      <w:r>
        <w:rPr>
          <w:lang w:val="en-US"/>
        </w:rPr>
        <w:t>(1995).</w:t>
      </w:r>
    </w:p>
    <w:p w:rsidR="00756874" w:rsidRDefault="00756874" w:rsidP="00756874">
      <w:pPr>
        <w:numPr>
          <w:ilvl w:val="0"/>
          <w:numId w:val="19"/>
        </w:numPr>
        <w:rPr>
          <w:b/>
          <w:bCs/>
          <w:lang w:val="en-US"/>
        </w:rPr>
      </w:pPr>
      <w:r>
        <w:rPr>
          <w:b/>
          <w:bCs/>
          <w:i/>
          <w:iCs/>
          <w:lang w:val="en-US"/>
        </w:rPr>
        <w:t>Greene, ( Henry ) Graham (1904-1991)</w:t>
      </w:r>
    </w:p>
    <w:p w:rsidR="00756874" w:rsidRDefault="00756874" w:rsidP="00756874">
      <w:pPr>
        <w:ind w:firstLine="60"/>
        <w:jc w:val="both"/>
        <w:rPr>
          <w:lang w:val="en-US"/>
        </w:rPr>
      </w:pPr>
      <w:r>
        <w:rPr>
          <w:lang w:val="en-US"/>
        </w:rPr>
        <w:t xml:space="preserve">    Writer, born in </w:t>
      </w:r>
      <w:proofErr w:type="spellStart"/>
      <w:r>
        <w:rPr>
          <w:lang w:val="en-US"/>
        </w:rPr>
        <w:t>Berkhamsted</w:t>
      </w:r>
      <w:proofErr w:type="spellEnd"/>
      <w:r>
        <w:rPr>
          <w:lang w:val="en-US"/>
        </w:rPr>
        <w:t xml:space="preserve">, </w:t>
      </w:r>
      <w:proofErr w:type="spellStart"/>
      <w:r>
        <w:rPr>
          <w:lang w:val="en-US"/>
        </w:rPr>
        <w:t>Hertbordshine</w:t>
      </w:r>
      <w:proofErr w:type="spellEnd"/>
      <w:r>
        <w:rPr>
          <w:lang w:val="en-US"/>
        </w:rPr>
        <w:t xml:space="preserve">. In his major novels, central religious issues emerge, especially concerning Catholicism, as in </w:t>
      </w:r>
      <w:r>
        <w:rPr>
          <w:i/>
          <w:iCs/>
          <w:lang w:val="en-US"/>
        </w:rPr>
        <w:t xml:space="preserve">Brighton Rock </w:t>
      </w:r>
      <w:r>
        <w:rPr>
          <w:lang w:val="en-US"/>
        </w:rPr>
        <w:t xml:space="preserve">(1938), </w:t>
      </w:r>
      <w:r>
        <w:rPr>
          <w:i/>
          <w:iCs/>
          <w:lang w:val="en-US"/>
        </w:rPr>
        <w:t xml:space="preserve">The Power and the Glory </w:t>
      </w:r>
      <w:r>
        <w:rPr>
          <w:lang w:val="en-US"/>
        </w:rPr>
        <w:t xml:space="preserve">(1940), </w:t>
      </w:r>
      <w:r>
        <w:rPr>
          <w:i/>
          <w:iCs/>
          <w:lang w:val="en-US"/>
        </w:rPr>
        <w:t xml:space="preserve">The End of the Affair </w:t>
      </w:r>
      <w:r>
        <w:rPr>
          <w:lang w:val="en-US"/>
        </w:rPr>
        <w:t xml:space="preserve">(1951), and </w:t>
      </w:r>
      <w:r>
        <w:rPr>
          <w:i/>
          <w:iCs/>
          <w:lang w:val="en-US"/>
        </w:rPr>
        <w:t xml:space="preserve">A Burnt-Out Case </w:t>
      </w:r>
      <w:r>
        <w:rPr>
          <w:lang w:val="en-US"/>
        </w:rPr>
        <w:t>(1961). He also wrote plays, film scripts, short stories and essays.</w:t>
      </w:r>
    </w:p>
    <w:p w:rsidR="00756874" w:rsidRDefault="00756874" w:rsidP="00756874">
      <w:pPr>
        <w:numPr>
          <w:ilvl w:val="0"/>
          <w:numId w:val="19"/>
        </w:numPr>
        <w:rPr>
          <w:b/>
          <w:bCs/>
          <w:lang w:val="en-US"/>
        </w:rPr>
      </w:pPr>
      <w:r>
        <w:rPr>
          <w:b/>
          <w:bCs/>
          <w:i/>
          <w:iCs/>
          <w:lang w:val="en-US"/>
        </w:rPr>
        <w:t>Beerbohm, Sir ( Henry) Max (</w:t>
      </w:r>
      <w:proofErr w:type="spellStart"/>
      <w:r>
        <w:rPr>
          <w:b/>
          <w:bCs/>
          <w:i/>
          <w:iCs/>
          <w:lang w:val="en-US"/>
        </w:rPr>
        <w:t>imilian</w:t>
      </w:r>
      <w:proofErr w:type="spellEnd"/>
      <w:r>
        <w:rPr>
          <w:b/>
          <w:bCs/>
          <w:i/>
          <w:iCs/>
          <w:lang w:val="en-US"/>
        </w:rPr>
        <w:t xml:space="preserve">), nickname the Incomparable Max </w:t>
      </w:r>
      <w:r>
        <w:rPr>
          <w:b/>
          <w:bCs/>
          <w:lang w:val="en-US"/>
        </w:rPr>
        <w:t>(1872-1956)</w:t>
      </w:r>
    </w:p>
    <w:p w:rsidR="00756874" w:rsidRDefault="00756874" w:rsidP="00756874">
      <w:pPr>
        <w:rPr>
          <w:lang w:val="en-US"/>
        </w:rPr>
      </w:pPr>
      <w:r>
        <w:rPr>
          <w:lang w:val="en-US"/>
        </w:rPr>
        <w:t xml:space="preserve">    Writer and caricaturist, born in London the half-brother of Sir Herbert Beerbohm Free. His best-known work was his only novel, </w:t>
      </w:r>
      <w:r>
        <w:rPr>
          <w:i/>
          <w:iCs/>
          <w:lang w:val="en-US"/>
        </w:rPr>
        <w:t xml:space="preserve">Zuleika Dobson </w:t>
      </w:r>
      <w:r>
        <w:rPr>
          <w:lang w:val="en-US"/>
        </w:rPr>
        <w:t>(1911), a parody of Oxford undergraduate life.</w:t>
      </w:r>
    </w:p>
    <w:p w:rsidR="00756874" w:rsidRDefault="00756874" w:rsidP="00756874">
      <w:pPr>
        <w:numPr>
          <w:ilvl w:val="0"/>
          <w:numId w:val="19"/>
        </w:numPr>
        <w:rPr>
          <w:b/>
          <w:bCs/>
          <w:lang w:val="en-US"/>
        </w:rPr>
      </w:pPr>
      <w:r>
        <w:rPr>
          <w:b/>
          <w:bCs/>
          <w:i/>
          <w:iCs/>
          <w:lang w:val="en-US"/>
        </w:rPr>
        <w:t xml:space="preserve">Behan, Brendan ( </w:t>
      </w:r>
      <w:proofErr w:type="spellStart"/>
      <w:r>
        <w:rPr>
          <w:b/>
          <w:bCs/>
          <w:i/>
          <w:iCs/>
          <w:lang w:val="en-US"/>
        </w:rPr>
        <w:t>Francies</w:t>
      </w:r>
      <w:proofErr w:type="spellEnd"/>
      <w:r>
        <w:rPr>
          <w:b/>
          <w:bCs/>
          <w:i/>
          <w:iCs/>
          <w:lang w:val="en-US"/>
        </w:rPr>
        <w:t xml:space="preserve"> ) </w:t>
      </w:r>
      <w:r>
        <w:rPr>
          <w:b/>
          <w:bCs/>
          <w:lang w:val="en-US"/>
        </w:rPr>
        <w:t>(1923-1964)</w:t>
      </w:r>
    </w:p>
    <w:p w:rsidR="00756874" w:rsidRDefault="00756874" w:rsidP="00756874">
      <w:pPr>
        <w:rPr>
          <w:lang w:val="en-US"/>
        </w:rPr>
      </w:pPr>
      <w:r>
        <w:rPr>
          <w:b/>
          <w:bCs/>
          <w:i/>
          <w:iCs/>
          <w:lang w:val="en-US"/>
        </w:rPr>
        <w:t xml:space="preserve">   </w:t>
      </w:r>
      <w:r>
        <w:rPr>
          <w:lang w:val="en-US"/>
        </w:rPr>
        <w:t xml:space="preserve">  Writer, born in Dublin. Twice imprisoned for IRA activities, and a famous alcoholic, his work includes the play </w:t>
      </w:r>
      <w:r>
        <w:rPr>
          <w:i/>
          <w:iCs/>
          <w:lang w:val="en-US"/>
        </w:rPr>
        <w:t xml:space="preserve">The Hostage </w:t>
      </w:r>
      <w:r>
        <w:rPr>
          <w:lang w:val="en-US"/>
        </w:rPr>
        <w:t xml:space="preserve">(1958), and an autobiographical novel, </w:t>
      </w:r>
      <w:proofErr w:type="spellStart"/>
      <w:r>
        <w:rPr>
          <w:i/>
          <w:iCs/>
          <w:lang w:val="en-US"/>
        </w:rPr>
        <w:t>Borstal</w:t>
      </w:r>
      <w:proofErr w:type="spellEnd"/>
      <w:r>
        <w:rPr>
          <w:i/>
          <w:iCs/>
          <w:lang w:val="en-US"/>
        </w:rPr>
        <w:t xml:space="preserve"> Boy </w:t>
      </w:r>
      <w:r>
        <w:rPr>
          <w:lang w:val="en-US"/>
        </w:rPr>
        <w:t>(1958).</w:t>
      </w:r>
    </w:p>
    <w:p w:rsidR="00756874" w:rsidRDefault="00756874" w:rsidP="00756874">
      <w:pPr>
        <w:numPr>
          <w:ilvl w:val="0"/>
          <w:numId w:val="19"/>
        </w:numPr>
        <w:rPr>
          <w:b/>
          <w:bCs/>
          <w:lang w:val="en-US"/>
        </w:rPr>
      </w:pPr>
      <w:proofErr w:type="spellStart"/>
      <w:r>
        <w:rPr>
          <w:b/>
          <w:bCs/>
          <w:i/>
          <w:iCs/>
          <w:lang w:val="en-US"/>
        </w:rPr>
        <w:t>Holthy</w:t>
      </w:r>
      <w:proofErr w:type="spellEnd"/>
      <w:r>
        <w:rPr>
          <w:b/>
          <w:bCs/>
          <w:i/>
          <w:iCs/>
          <w:lang w:val="en-US"/>
        </w:rPr>
        <w:t xml:space="preserve"> Winifred </w:t>
      </w:r>
      <w:r>
        <w:rPr>
          <w:b/>
          <w:bCs/>
          <w:lang w:val="en-US"/>
        </w:rPr>
        <w:t>(1898-1935)</w:t>
      </w:r>
    </w:p>
    <w:p w:rsidR="00756874" w:rsidRDefault="00756874" w:rsidP="00756874">
      <w:pPr>
        <w:rPr>
          <w:lang w:val="en-US"/>
        </w:rPr>
      </w:pPr>
      <w:r>
        <w:rPr>
          <w:lang w:val="en-US"/>
        </w:rPr>
        <w:t xml:space="preserve">     Writer and feminist, born in </w:t>
      </w:r>
      <w:proofErr w:type="spellStart"/>
      <w:r>
        <w:rPr>
          <w:lang w:val="en-US"/>
        </w:rPr>
        <w:t>Rudston</w:t>
      </w:r>
      <w:proofErr w:type="spellEnd"/>
      <w:r>
        <w:rPr>
          <w:lang w:val="en-US"/>
        </w:rPr>
        <w:t xml:space="preserve">, Humberside. She wrote a number of novels, but is chiefly remembered for her </w:t>
      </w:r>
      <w:proofErr w:type="gramStart"/>
      <w:r>
        <w:rPr>
          <w:lang w:val="en-US"/>
        </w:rPr>
        <w:t xml:space="preserve">book  </w:t>
      </w:r>
      <w:r>
        <w:rPr>
          <w:i/>
          <w:iCs/>
          <w:lang w:val="en-US"/>
        </w:rPr>
        <w:t>South</w:t>
      </w:r>
      <w:proofErr w:type="gramEnd"/>
      <w:r>
        <w:rPr>
          <w:i/>
          <w:iCs/>
          <w:lang w:val="en-US"/>
        </w:rPr>
        <w:t xml:space="preserve"> Reading </w:t>
      </w:r>
      <w:r>
        <w:rPr>
          <w:lang w:val="en-US"/>
        </w:rPr>
        <w:t>(1935).</w:t>
      </w:r>
    </w:p>
    <w:p w:rsidR="00756874" w:rsidRDefault="00756874" w:rsidP="00756874">
      <w:pPr>
        <w:rPr>
          <w:b/>
          <w:bCs/>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1595"/>
        <w:gridCol w:w="1595"/>
        <w:gridCol w:w="1595"/>
        <w:gridCol w:w="1595"/>
        <w:gridCol w:w="1596"/>
      </w:tblGrid>
      <w:tr w:rsidR="00756874" w:rsidTr="00A26E58">
        <w:tc>
          <w:tcPr>
            <w:tcW w:w="1595" w:type="dxa"/>
            <w:tcBorders>
              <w:top w:val="single" w:sz="4" w:space="0" w:color="auto"/>
              <w:left w:val="single" w:sz="4" w:space="0" w:color="auto"/>
              <w:bottom w:val="single" w:sz="4" w:space="0" w:color="auto"/>
              <w:right w:val="single" w:sz="4" w:space="0" w:color="auto"/>
            </w:tcBorders>
            <w:hideMark/>
          </w:tcPr>
          <w:p w:rsidR="00756874" w:rsidRDefault="00756874" w:rsidP="00A26E58">
            <w:pPr>
              <w:rPr>
                <w:b/>
                <w:bCs/>
                <w:lang w:val="en-US"/>
              </w:rPr>
            </w:pPr>
            <w:r>
              <w:rPr>
                <w:b/>
                <w:bCs/>
                <w:lang w:val="en-US"/>
              </w:rPr>
              <w:t xml:space="preserve">        0</w:t>
            </w:r>
          </w:p>
        </w:tc>
        <w:tc>
          <w:tcPr>
            <w:tcW w:w="1595" w:type="dxa"/>
            <w:tcBorders>
              <w:top w:val="single" w:sz="4" w:space="0" w:color="auto"/>
              <w:left w:val="single" w:sz="4" w:space="0" w:color="auto"/>
              <w:bottom w:val="single" w:sz="4" w:space="0" w:color="auto"/>
              <w:right w:val="single" w:sz="4" w:space="0" w:color="auto"/>
            </w:tcBorders>
            <w:hideMark/>
          </w:tcPr>
          <w:p w:rsidR="00756874" w:rsidRDefault="00756874" w:rsidP="00A26E58">
            <w:pPr>
              <w:rPr>
                <w:b/>
                <w:bCs/>
                <w:lang w:val="en-US"/>
              </w:rPr>
            </w:pPr>
            <w:r>
              <w:rPr>
                <w:b/>
                <w:bCs/>
                <w:lang w:val="en-US"/>
              </w:rPr>
              <w:t xml:space="preserve">        1</w:t>
            </w:r>
          </w:p>
        </w:tc>
        <w:tc>
          <w:tcPr>
            <w:tcW w:w="1595" w:type="dxa"/>
            <w:tcBorders>
              <w:top w:val="single" w:sz="4" w:space="0" w:color="auto"/>
              <w:left w:val="single" w:sz="4" w:space="0" w:color="auto"/>
              <w:bottom w:val="single" w:sz="4" w:space="0" w:color="auto"/>
              <w:right w:val="single" w:sz="4" w:space="0" w:color="auto"/>
            </w:tcBorders>
            <w:hideMark/>
          </w:tcPr>
          <w:p w:rsidR="00756874" w:rsidRDefault="00756874" w:rsidP="00A26E58">
            <w:pPr>
              <w:rPr>
                <w:b/>
                <w:bCs/>
                <w:lang w:val="en-US"/>
              </w:rPr>
            </w:pPr>
            <w:r>
              <w:rPr>
                <w:b/>
                <w:bCs/>
                <w:lang w:val="en-US"/>
              </w:rPr>
              <w:t xml:space="preserve">          2</w:t>
            </w:r>
          </w:p>
        </w:tc>
        <w:tc>
          <w:tcPr>
            <w:tcW w:w="1595" w:type="dxa"/>
            <w:tcBorders>
              <w:top w:val="single" w:sz="4" w:space="0" w:color="auto"/>
              <w:left w:val="single" w:sz="4" w:space="0" w:color="auto"/>
              <w:bottom w:val="single" w:sz="4" w:space="0" w:color="auto"/>
              <w:right w:val="single" w:sz="4" w:space="0" w:color="auto"/>
            </w:tcBorders>
            <w:hideMark/>
          </w:tcPr>
          <w:p w:rsidR="00756874" w:rsidRDefault="00756874" w:rsidP="00A26E58">
            <w:pPr>
              <w:rPr>
                <w:b/>
                <w:bCs/>
                <w:lang w:val="en-US"/>
              </w:rPr>
            </w:pPr>
            <w:r>
              <w:rPr>
                <w:b/>
                <w:bCs/>
                <w:lang w:val="en-US"/>
              </w:rPr>
              <w:t xml:space="preserve">         3</w:t>
            </w:r>
          </w:p>
        </w:tc>
        <w:tc>
          <w:tcPr>
            <w:tcW w:w="1595" w:type="dxa"/>
            <w:tcBorders>
              <w:top w:val="single" w:sz="4" w:space="0" w:color="auto"/>
              <w:left w:val="single" w:sz="4" w:space="0" w:color="auto"/>
              <w:bottom w:val="single" w:sz="4" w:space="0" w:color="auto"/>
              <w:right w:val="single" w:sz="4" w:space="0" w:color="auto"/>
            </w:tcBorders>
            <w:hideMark/>
          </w:tcPr>
          <w:p w:rsidR="00756874" w:rsidRDefault="00756874" w:rsidP="00A26E58">
            <w:pPr>
              <w:rPr>
                <w:b/>
                <w:bCs/>
                <w:lang w:val="en-US"/>
              </w:rPr>
            </w:pPr>
            <w:r>
              <w:rPr>
                <w:b/>
                <w:bCs/>
                <w:lang w:val="en-US"/>
              </w:rPr>
              <w:t xml:space="preserve">         4</w:t>
            </w:r>
          </w:p>
        </w:tc>
        <w:tc>
          <w:tcPr>
            <w:tcW w:w="1596" w:type="dxa"/>
            <w:tcBorders>
              <w:top w:val="single" w:sz="4" w:space="0" w:color="auto"/>
              <w:left w:val="single" w:sz="4" w:space="0" w:color="auto"/>
              <w:bottom w:val="single" w:sz="4" w:space="0" w:color="auto"/>
              <w:right w:val="single" w:sz="4" w:space="0" w:color="auto"/>
            </w:tcBorders>
            <w:hideMark/>
          </w:tcPr>
          <w:p w:rsidR="00756874" w:rsidRDefault="00756874" w:rsidP="00A26E58">
            <w:pPr>
              <w:rPr>
                <w:b/>
                <w:bCs/>
                <w:lang w:val="en-US"/>
              </w:rPr>
            </w:pPr>
            <w:r>
              <w:rPr>
                <w:b/>
                <w:bCs/>
                <w:lang w:val="en-US"/>
              </w:rPr>
              <w:t xml:space="preserve">         5</w:t>
            </w:r>
          </w:p>
        </w:tc>
      </w:tr>
      <w:tr w:rsidR="00756874" w:rsidTr="00A26E58">
        <w:tc>
          <w:tcPr>
            <w:tcW w:w="1595" w:type="dxa"/>
            <w:tcBorders>
              <w:top w:val="single" w:sz="4" w:space="0" w:color="auto"/>
              <w:left w:val="single" w:sz="4" w:space="0" w:color="auto"/>
              <w:bottom w:val="single" w:sz="4" w:space="0" w:color="auto"/>
              <w:right w:val="single" w:sz="4" w:space="0" w:color="auto"/>
            </w:tcBorders>
            <w:hideMark/>
          </w:tcPr>
          <w:p w:rsidR="00756874" w:rsidRDefault="00756874" w:rsidP="00A26E58">
            <w:pPr>
              <w:rPr>
                <w:b/>
                <w:bCs/>
                <w:lang w:val="en-US"/>
              </w:rPr>
            </w:pPr>
            <w:r>
              <w:rPr>
                <w:b/>
                <w:bCs/>
                <w:lang w:val="en-US"/>
              </w:rPr>
              <w:t xml:space="preserve">        C</w:t>
            </w:r>
          </w:p>
        </w:tc>
        <w:tc>
          <w:tcPr>
            <w:tcW w:w="1595" w:type="dxa"/>
            <w:tcBorders>
              <w:top w:val="single" w:sz="4" w:space="0" w:color="auto"/>
              <w:left w:val="single" w:sz="4" w:space="0" w:color="auto"/>
              <w:bottom w:val="single" w:sz="4" w:space="0" w:color="auto"/>
              <w:right w:val="single" w:sz="4" w:space="0" w:color="auto"/>
            </w:tcBorders>
          </w:tcPr>
          <w:p w:rsidR="00756874" w:rsidRDefault="00756874" w:rsidP="00A26E58">
            <w:pPr>
              <w:rPr>
                <w:b/>
                <w:bCs/>
                <w:lang w:val="en-US"/>
              </w:rPr>
            </w:pPr>
          </w:p>
        </w:tc>
        <w:tc>
          <w:tcPr>
            <w:tcW w:w="1595" w:type="dxa"/>
            <w:tcBorders>
              <w:top w:val="single" w:sz="4" w:space="0" w:color="auto"/>
              <w:left w:val="single" w:sz="4" w:space="0" w:color="auto"/>
              <w:bottom w:val="single" w:sz="4" w:space="0" w:color="auto"/>
              <w:right w:val="single" w:sz="4" w:space="0" w:color="auto"/>
            </w:tcBorders>
          </w:tcPr>
          <w:p w:rsidR="00756874" w:rsidRDefault="00756874" w:rsidP="00A26E58">
            <w:pPr>
              <w:rPr>
                <w:b/>
                <w:bCs/>
                <w:lang w:val="en-US"/>
              </w:rPr>
            </w:pPr>
          </w:p>
        </w:tc>
        <w:tc>
          <w:tcPr>
            <w:tcW w:w="1595" w:type="dxa"/>
            <w:tcBorders>
              <w:top w:val="single" w:sz="4" w:space="0" w:color="auto"/>
              <w:left w:val="single" w:sz="4" w:space="0" w:color="auto"/>
              <w:bottom w:val="single" w:sz="4" w:space="0" w:color="auto"/>
              <w:right w:val="single" w:sz="4" w:space="0" w:color="auto"/>
            </w:tcBorders>
          </w:tcPr>
          <w:p w:rsidR="00756874" w:rsidRDefault="00756874" w:rsidP="00A26E58">
            <w:pPr>
              <w:rPr>
                <w:b/>
                <w:bCs/>
                <w:lang w:val="en-US"/>
              </w:rPr>
            </w:pPr>
          </w:p>
        </w:tc>
        <w:tc>
          <w:tcPr>
            <w:tcW w:w="1595" w:type="dxa"/>
            <w:tcBorders>
              <w:top w:val="single" w:sz="4" w:space="0" w:color="auto"/>
              <w:left w:val="single" w:sz="4" w:space="0" w:color="auto"/>
              <w:bottom w:val="single" w:sz="4" w:space="0" w:color="auto"/>
              <w:right w:val="single" w:sz="4" w:space="0" w:color="auto"/>
            </w:tcBorders>
          </w:tcPr>
          <w:p w:rsidR="00756874" w:rsidRDefault="00756874" w:rsidP="00A26E58">
            <w:pPr>
              <w:rPr>
                <w:b/>
                <w:bCs/>
                <w:lang w:val="en-US"/>
              </w:rPr>
            </w:pPr>
          </w:p>
        </w:tc>
        <w:tc>
          <w:tcPr>
            <w:tcW w:w="1596" w:type="dxa"/>
            <w:tcBorders>
              <w:top w:val="single" w:sz="4" w:space="0" w:color="auto"/>
              <w:left w:val="single" w:sz="4" w:space="0" w:color="auto"/>
              <w:bottom w:val="single" w:sz="4" w:space="0" w:color="auto"/>
              <w:right w:val="single" w:sz="4" w:space="0" w:color="auto"/>
            </w:tcBorders>
          </w:tcPr>
          <w:p w:rsidR="00756874" w:rsidRDefault="00756874" w:rsidP="00A26E58">
            <w:pPr>
              <w:rPr>
                <w:b/>
                <w:bCs/>
                <w:lang w:val="en-US"/>
              </w:rPr>
            </w:pPr>
          </w:p>
        </w:tc>
      </w:tr>
    </w:tbl>
    <w:p w:rsidR="00756874" w:rsidRDefault="00756874" w:rsidP="00756874">
      <w:pPr>
        <w:rPr>
          <w:lang w:val="en-US"/>
        </w:rPr>
      </w:pPr>
    </w:p>
    <w:p w:rsidR="00756874" w:rsidRDefault="00756874" w:rsidP="00756874">
      <w:pPr>
        <w:rPr>
          <w:lang w:val="en-US"/>
        </w:rPr>
      </w:pPr>
    </w:p>
    <w:p w:rsidR="00756874" w:rsidRPr="00ED608B" w:rsidRDefault="00756874" w:rsidP="00756874">
      <w:pPr>
        <w:jc w:val="both"/>
      </w:pPr>
      <w:r>
        <w:rPr>
          <w:b/>
          <w:lang w:val="en-US"/>
        </w:rPr>
        <w:t>II</w:t>
      </w:r>
      <w:r w:rsidRPr="00ED608B">
        <w:rPr>
          <w:b/>
        </w:rPr>
        <w:t xml:space="preserve">.   </w:t>
      </w:r>
      <w:r w:rsidRPr="00ED608B">
        <w:t>Прочитайте текст и кратко ответьте на вопросы после него, используя в ответе не более четырех символов (слов, цифр). Выполнив задание, занесите свои ответы в таблицу, как показано в примере.</w:t>
      </w:r>
    </w:p>
    <w:p w:rsidR="00DC124B" w:rsidRDefault="00756874" w:rsidP="00756874">
      <w:r w:rsidRPr="00ED608B">
        <w:t xml:space="preserve">                                               </w:t>
      </w:r>
    </w:p>
    <w:p w:rsidR="00DC124B" w:rsidRDefault="00DC124B" w:rsidP="00756874"/>
    <w:p w:rsidR="00DC124B" w:rsidRPr="00C904B7" w:rsidRDefault="00DC124B" w:rsidP="00DC124B">
      <w:pPr>
        <w:jc w:val="center"/>
        <w:rPr>
          <w:b/>
          <w:bCs/>
        </w:rPr>
      </w:pPr>
    </w:p>
    <w:p w:rsidR="00756874" w:rsidRPr="00ED608B" w:rsidRDefault="001870C6" w:rsidP="00DC124B">
      <w:pPr>
        <w:jc w:val="center"/>
        <w:rPr>
          <w:b/>
          <w:bCs/>
          <w:lang w:val="en-US"/>
        </w:rPr>
      </w:pPr>
      <w:r>
        <w:rPr>
          <w:b/>
          <w:bCs/>
          <w:lang w:val="en-US"/>
        </w:rPr>
        <w:t xml:space="preserve">PAPA </w:t>
      </w:r>
      <w:r w:rsidRPr="00ED608B">
        <w:rPr>
          <w:b/>
          <w:bCs/>
          <w:lang w:val="en-US"/>
        </w:rPr>
        <w:t>AND MAMA</w:t>
      </w:r>
    </w:p>
    <w:p w:rsidR="00756874" w:rsidRPr="00ED608B" w:rsidRDefault="00756874" w:rsidP="00756874">
      <w:pPr>
        <w:jc w:val="both"/>
        <w:rPr>
          <w:lang w:val="en-US"/>
        </w:rPr>
      </w:pPr>
      <w:r w:rsidRPr="00ED608B">
        <w:rPr>
          <w:b/>
          <w:bCs/>
          <w:lang w:val="en-US"/>
        </w:rPr>
        <w:t xml:space="preserve">     </w:t>
      </w:r>
      <w:r w:rsidRPr="00ED608B">
        <w:rPr>
          <w:lang w:val="en-US"/>
        </w:rPr>
        <w:t>Some time had passed after his wife’s death and my father decided to take a holiday and travel back to his own country, Norway.</w:t>
      </w:r>
    </w:p>
    <w:p w:rsidR="00756874" w:rsidRPr="00ED608B" w:rsidRDefault="00756874" w:rsidP="00756874">
      <w:pPr>
        <w:jc w:val="both"/>
        <w:rPr>
          <w:lang w:val="en-US"/>
        </w:rPr>
      </w:pPr>
      <w:r w:rsidRPr="00ED608B">
        <w:rPr>
          <w:lang w:val="en-US"/>
        </w:rPr>
        <w:lastRenderedPageBreak/>
        <w:t xml:space="preserve">     Over in Norway, during the summer of 1911, he met a young </w:t>
      </w:r>
      <w:proofErr w:type="gramStart"/>
      <w:r w:rsidRPr="00ED608B">
        <w:rPr>
          <w:lang w:val="en-US"/>
        </w:rPr>
        <w:t>lady</w:t>
      </w:r>
      <w:proofErr w:type="gramEnd"/>
      <w:r w:rsidRPr="00ED608B">
        <w:rPr>
          <w:lang w:val="en-US"/>
        </w:rPr>
        <w:t xml:space="preserve"> called </w:t>
      </w:r>
      <w:proofErr w:type="spellStart"/>
      <w:r w:rsidRPr="00ED608B">
        <w:rPr>
          <w:lang w:val="en-US"/>
        </w:rPr>
        <w:t>Sofie</w:t>
      </w:r>
      <w:proofErr w:type="spellEnd"/>
      <w:r w:rsidRPr="00ED608B">
        <w:rPr>
          <w:lang w:val="en-US"/>
        </w:rPr>
        <w:t xml:space="preserve"> Magdalene </w:t>
      </w:r>
      <w:proofErr w:type="spellStart"/>
      <w:r w:rsidRPr="00ED608B">
        <w:rPr>
          <w:lang w:val="en-US"/>
        </w:rPr>
        <w:t>Hesselberg</w:t>
      </w:r>
      <w:proofErr w:type="spellEnd"/>
      <w:r w:rsidRPr="00ED608B">
        <w:rPr>
          <w:lang w:val="en-US"/>
        </w:rPr>
        <w:t xml:space="preserve">. Being a fellow who knew a good thing when he saw one, he proposed to her within a week and married her soon after that. Papa took his young wife home to Wales. The two of them were deeply in love and blissfully happy, and during the next six years she bore him four children, a girl, another girl, a boy (me) and third girl. There were now six children in the family, a boy and a girl by my father’s first wife and four by his second. A larger and grander house </w:t>
      </w:r>
      <w:proofErr w:type="gramStart"/>
      <w:r w:rsidRPr="00ED608B">
        <w:rPr>
          <w:lang w:val="en-US"/>
        </w:rPr>
        <w:t>was needed</w:t>
      </w:r>
      <w:proofErr w:type="gramEnd"/>
      <w:r w:rsidRPr="00ED608B">
        <w:rPr>
          <w:lang w:val="en-US"/>
        </w:rPr>
        <w:t xml:space="preserve"> and the money was there to buy it.</w:t>
      </w:r>
    </w:p>
    <w:p w:rsidR="00756874" w:rsidRPr="00ED608B" w:rsidRDefault="00756874" w:rsidP="00756874">
      <w:pPr>
        <w:jc w:val="both"/>
        <w:rPr>
          <w:lang w:val="en-US"/>
        </w:rPr>
      </w:pPr>
    </w:p>
    <w:p w:rsidR="00756874" w:rsidRPr="00ED608B" w:rsidRDefault="00756874" w:rsidP="00756874">
      <w:pPr>
        <w:numPr>
          <w:ilvl w:val="0"/>
          <w:numId w:val="20"/>
        </w:numPr>
        <w:jc w:val="both"/>
        <w:rPr>
          <w:lang w:val="en-US"/>
        </w:rPr>
      </w:pPr>
      <w:r w:rsidRPr="00ED608B">
        <w:rPr>
          <w:lang w:val="en-US"/>
        </w:rPr>
        <w:t>What country did Papa come from?</w:t>
      </w:r>
    </w:p>
    <w:p w:rsidR="00756874" w:rsidRPr="00ED608B" w:rsidRDefault="00756874" w:rsidP="00756874">
      <w:pPr>
        <w:numPr>
          <w:ilvl w:val="0"/>
          <w:numId w:val="20"/>
        </w:numPr>
        <w:jc w:val="both"/>
        <w:rPr>
          <w:lang w:val="en-US"/>
        </w:rPr>
      </w:pPr>
      <w:r w:rsidRPr="00ED608B">
        <w:rPr>
          <w:lang w:val="en-US"/>
        </w:rPr>
        <w:t>Why did Papa go to Norway?</w:t>
      </w:r>
    </w:p>
    <w:p w:rsidR="00756874" w:rsidRPr="00ED608B" w:rsidRDefault="00756874" w:rsidP="00756874">
      <w:pPr>
        <w:numPr>
          <w:ilvl w:val="0"/>
          <w:numId w:val="20"/>
        </w:numPr>
        <w:jc w:val="both"/>
        <w:rPr>
          <w:lang w:val="en-US"/>
        </w:rPr>
      </w:pPr>
      <w:r w:rsidRPr="00ED608B">
        <w:rPr>
          <w:lang w:val="en-US"/>
        </w:rPr>
        <w:t>What country did Mama come from?</w:t>
      </w:r>
    </w:p>
    <w:p w:rsidR="00756874" w:rsidRPr="00ED608B" w:rsidRDefault="00756874" w:rsidP="00756874">
      <w:pPr>
        <w:numPr>
          <w:ilvl w:val="0"/>
          <w:numId w:val="20"/>
        </w:numPr>
        <w:jc w:val="both"/>
        <w:rPr>
          <w:lang w:val="en-US"/>
        </w:rPr>
      </w:pPr>
      <w:proofErr w:type="gramStart"/>
      <w:r w:rsidRPr="00ED608B">
        <w:rPr>
          <w:lang w:val="en-US"/>
        </w:rPr>
        <w:t>Did a long or a short time pass between the time Mama and Papa met and got married?</w:t>
      </w:r>
      <w:proofErr w:type="gramEnd"/>
    </w:p>
    <w:p w:rsidR="00756874" w:rsidRPr="00ED608B" w:rsidRDefault="00756874" w:rsidP="00756874">
      <w:pPr>
        <w:numPr>
          <w:ilvl w:val="0"/>
          <w:numId w:val="20"/>
        </w:numPr>
        <w:jc w:val="both"/>
        <w:rPr>
          <w:lang w:val="en-US"/>
        </w:rPr>
      </w:pPr>
      <w:r w:rsidRPr="00ED608B">
        <w:rPr>
          <w:lang w:val="en-US"/>
        </w:rPr>
        <w:t>By what year did they have six children in the family?</w:t>
      </w:r>
    </w:p>
    <w:p w:rsidR="00756874" w:rsidRPr="00ED608B" w:rsidRDefault="00756874" w:rsidP="00756874">
      <w:pPr>
        <w:numPr>
          <w:ilvl w:val="0"/>
          <w:numId w:val="20"/>
        </w:numPr>
        <w:jc w:val="both"/>
        <w:rPr>
          <w:lang w:val="en-US"/>
        </w:rPr>
      </w:pPr>
      <w:r w:rsidRPr="00ED608B">
        <w:rPr>
          <w:lang w:val="en-US"/>
        </w:rPr>
        <w:t xml:space="preserve">How many boys and how many girls were there in the </w:t>
      </w:r>
      <w:proofErr w:type="gramStart"/>
      <w:r w:rsidRPr="00ED608B">
        <w:rPr>
          <w:lang w:val="en-US"/>
        </w:rPr>
        <w:t>family?</w:t>
      </w:r>
      <w:proofErr w:type="gramEnd"/>
    </w:p>
    <w:p w:rsidR="00756874" w:rsidRPr="00ED608B" w:rsidRDefault="00756874" w:rsidP="00756874">
      <w:pPr>
        <w:numPr>
          <w:ilvl w:val="0"/>
          <w:numId w:val="20"/>
        </w:numPr>
        <w:jc w:val="both"/>
        <w:rPr>
          <w:lang w:val="en-US"/>
        </w:rPr>
      </w:pPr>
      <w:r w:rsidRPr="00ED608B">
        <w:rPr>
          <w:lang w:val="en-US"/>
        </w:rPr>
        <w:t>Could they get a better house?</w:t>
      </w:r>
    </w:p>
    <w:p w:rsidR="00756874" w:rsidRPr="00ED608B" w:rsidRDefault="00756874" w:rsidP="00756874">
      <w:pPr>
        <w:jc w:val="both"/>
        <w:rPr>
          <w:b/>
          <w:bCs/>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3957"/>
        <w:gridCol w:w="723"/>
        <w:gridCol w:w="4063"/>
      </w:tblGrid>
      <w:tr w:rsidR="00756874" w:rsidRPr="00ED608B" w:rsidTr="00A26E58">
        <w:tc>
          <w:tcPr>
            <w:tcW w:w="828" w:type="dxa"/>
          </w:tcPr>
          <w:p w:rsidR="00756874" w:rsidRPr="00ED608B" w:rsidRDefault="00756874" w:rsidP="00A26E58">
            <w:pPr>
              <w:jc w:val="both"/>
              <w:rPr>
                <w:b/>
                <w:bCs/>
                <w:lang w:val="en-US"/>
              </w:rPr>
            </w:pPr>
            <w:r w:rsidRPr="00ED608B">
              <w:rPr>
                <w:b/>
                <w:bCs/>
                <w:lang w:val="en-US"/>
              </w:rPr>
              <w:t xml:space="preserve">    0</w:t>
            </w:r>
          </w:p>
        </w:tc>
        <w:tc>
          <w:tcPr>
            <w:tcW w:w="3957" w:type="dxa"/>
          </w:tcPr>
          <w:p w:rsidR="00756874" w:rsidRPr="00ED608B" w:rsidRDefault="00756874" w:rsidP="00A26E58">
            <w:pPr>
              <w:jc w:val="both"/>
              <w:rPr>
                <w:b/>
                <w:bCs/>
                <w:lang w:val="en-US"/>
              </w:rPr>
            </w:pPr>
            <w:r w:rsidRPr="00ED608B">
              <w:rPr>
                <w:b/>
                <w:bCs/>
                <w:lang w:val="en-US"/>
              </w:rPr>
              <w:t>Norway</w:t>
            </w:r>
          </w:p>
        </w:tc>
        <w:tc>
          <w:tcPr>
            <w:tcW w:w="723" w:type="dxa"/>
          </w:tcPr>
          <w:p w:rsidR="00756874" w:rsidRPr="00ED608B" w:rsidRDefault="00756874" w:rsidP="00A26E58">
            <w:pPr>
              <w:jc w:val="both"/>
              <w:rPr>
                <w:b/>
                <w:bCs/>
                <w:lang w:val="en-US"/>
              </w:rPr>
            </w:pPr>
            <w:r w:rsidRPr="00ED608B">
              <w:rPr>
                <w:b/>
                <w:bCs/>
                <w:lang w:val="en-US"/>
              </w:rPr>
              <w:t xml:space="preserve">   4</w:t>
            </w:r>
          </w:p>
        </w:tc>
        <w:tc>
          <w:tcPr>
            <w:tcW w:w="4063" w:type="dxa"/>
          </w:tcPr>
          <w:p w:rsidR="00756874" w:rsidRPr="00ED608B" w:rsidRDefault="00756874" w:rsidP="00A26E58">
            <w:pPr>
              <w:jc w:val="both"/>
              <w:rPr>
                <w:b/>
                <w:bCs/>
                <w:lang w:val="en-US"/>
              </w:rPr>
            </w:pPr>
          </w:p>
        </w:tc>
      </w:tr>
      <w:tr w:rsidR="00756874" w:rsidRPr="00ED608B" w:rsidTr="00A26E58">
        <w:tc>
          <w:tcPr>
            <w:tcW w:w="828" w:type="dxa"/>
          </w:tcPr>
          <w:p w:rsidR="00756874" w:rsidRPr="00ED608B" w:rsidRDefault="00756874" w:rsidP="00A26E58">
            <w:pPr>
              <w:jc w:val="both"/>
              <w:rPr>
                <w:b/>
                <w:bCs/>
                <w:lang w:val="en-US"/>
              </w:rPr>
            </w:pPr>
            <w:r w:rsidRPr="00ED608B">
              <w:rPr>
                <w:b/>
                <w:bCs/>
                <w:lang w:val="en-US"/>
              </w:rPr>
              <w:t xml:space="preserve">    1</w:t>
            </w:r>
          </w:p>
        </w:tc>
        <w:tc>
          <w:tcPr>
            <w:tcW w:w="3957" w:type="dxa"/>
          </w:tcPr>
          <w:p w:rsidR="00756874" w:rsidRPr="00ED608B" w:rsidRDefault="00756874" w:rsidP="00A26E58">
            <w:pPr>
              <w:jc w:val="both"/>
              <w:rPr>
                <w:b/>
                <w:bCs/>
                <w:lang w:val="en-US"/>
              </w:rPr>
            </w:pPr>
          </w:p>
        </w:tc>
        <w:tc>
          <w:tcPr>
            <w:tcW w:w="723" w:type="dxa"/>
          </w:tcPr>
          <w:p w:rsidR="00756874" w:rsidRPr="00ED608B" w:rsidRDefault="00756874" w:rsidP="00A26E58">
            <w:pPr>
              <w:jc w:val="both"/>
              <w:rPr>
                <w:b/>
                <w:bCs/>
                <w:lang w:val="en-US"/>
              </w:rPr>
            </w:pPr>
            <w:r w:rsidRPr="00ED608B">
              <w:rPr>
                <w:b/>
                <w:bCs/>
                <w:lang w:val="en-US"/>
              </w:rPr>
              <w:t xml:space="preserve">   5</w:t>
            </w:r>
          </w:p>
        </w:tc>
        <w:tc>
          <w:tcPr>
            <w:tcW w:w="4063" w:type="dxa"/>
          </w:tcPr>
          <w:p w:rsidR="00756874" w:rsidRPr="00ED608B" w:rsidRDefault="00756874" w:rsidP="00A26E58">
            <w:pPr>
              <w:jc w:val="both"/>
              <w:rPr>
                <w:b/>
                <w:bCs/>
                <w:lang w:val="en-US"/>
              </w:rPr>
            </w:pPr>
          </w:p>
        </w:tc>
      </w:tr>
      <w:tr w:rsidR="00756874" w:rsidRPr="00ED608B" w:rsidTr="00A26E58">
        <w:tc>
          <w:tcPr>
            <w:tcW w:w="828" w:type="dxa"/>
          </w:tcPr>
          <w:p w:rsidR="00756874" w:rsidRPr="00ED608B" w:rsidRDefault="00756874" w:rsidP="00A26E58">
            <w:pPr>
              <w:jc w:val="both"/>
              <w:rPr>
                <w:b/>
                <w:bCs/>
                <w:lang w:val="en-US"/>
              </w:rPr>
            </w:pPr>
            <w:r w:rsidRPr="00ED608B">
              <w:rPr>
                <w:b/>
                <w:bCs/>
                <w:lang w:val="en-US"/>
              </w:rPr>
              <w:t xml:space="preserve">    2</w:t>
            </w:r>
          </w:p>
        </w:tc>
        <w:tc>
          <w:tcPr>
            <w:tcW w:w="3957" w:type="dxa"/>
          </w:tcPr>
          <w:p w:rsidR="00756874" w:rsidRPr="00ED608B" w:rsidRDefault="00756874" w:rsidP="00A26E58">
            <w:pPr>
              <w:jc w:val="both"/>
              <w:rPr>
                <w:b/>
                <w:bCs/>
                <w:lang w:val="en-US"/>
              </w:rPr>
            </w:pPr>
          </w:p>
        </w:tc>
        <w:tc>
          <w:tcPr>
            <w:tcW w:w="723" w:type="dxa"/>
          </w:tcPr>
          <w:p w:rsidR="00756874" w:rsidRPr="00ED608B" w:rsidRDefault="00756874" w:rsidP="00A26E58">
            <w:pPr>
              <w:jc w:val="both"/>
              <w:rPr>
                <w:b/>
                <w:bCs/>
                <w:lang w:val="en-US"/>
              </w:rPr>
            </w:pPr>
            <w:r w:rsidRPr="00ED608B">
              <w:rPr>
                <w:b/>
                <w:bCs/>
                <w:lang w:val="en-US"/>
              </w:rPr>
              <w:t xml:space="preserve">   6</w:t>
            </w:r>
          </w:p>
        </w:tc>
        <w:tc>
          <w:tcPr>
            <w:tcW w:w="4063" w:type="dxa"/>
          </w:tcPr>
          <w:p w:rsidR="00756874" w:rsidRPr="00ED608B" w:rsidRDefault="00756874" w:rsidP="00A26E58">
            <w:pPr>
              <w:jc w:val="both"/>
              <w:rPr>
                <w:b/>
                <w:bCs/>
                <w:lang w:val="en-US"/>
              </w:rPr>
            </w:pPr>
          </w:p>
        </w:tc>
      </w:tr>
      <w:tr w:rsidR="00756874" w:rsidRPr="00ED608B" w:rsidTr="00A26E58">
        <w:tc>
          <w:tcPr>
            <w:tcW w:w="828" w:type="dxa"/>
          </w:tcPr>
          <w:p w:rsidR="00756874" w:rsidRPr="00ED608B" w:rsidRDefault="00756874" w:rsidP="00A26E58">
            <w:pPr>
              <w:jc w:val="both"/>
              <w:rPr>
                <w:b/>
                <w:bCs/>
                <w:lang w:val="en-US"/>
              </w:rPr>
            </w:pPr>
            <w:r w:rsidRPr="00ED608B">
              <w:rPr>
                <w:b/>
                <w:bCs/>
                <w:lang w:val="en-US"/>
              </w:rPr>
              <w:t xml:space="preserve">    3</w:t>
            </w:r>
          </w:p>
        </w:tc>
        <w:tc>
          <w:tcPr>
            <w:tcW w:w="3957" w:type="dxa"/>
          </w:tcPr>
          <w:p w:rsidR="00756874" w:rsidRPr="00ED608B" w:rsidRDefault="00756874" w:rsidP="00A26E58">
            <w:pPr>
              <w:jc w:val="both"/>
              <w:rPr>
                <w:b/>
                <w:bCs/>
                <w:lang w:val="en-US"/>
              </w:rPr>
            </w:pPr>
          </w:p>
        </w:tc>
        <w:tc>
          <w:tcPr>
            <w:tcW w:w="723" w:type="dxa"/>
          </w:tcPr>
          <w:p w:rsidR="00756874" w:rsidRPr="00ED608B" w:rsidRDefault="00756874" w:rsidP="00A26E58">
            <w:pPr>
              <w:jc w:val="both"/>
              <w:rPr>
                <w:b/>
                <w:bCs/>
                <w:lang w:val="en-US"/>
              </w:rPr>
            </w:pPr>
          </w:p>
        </w:tc>
        <w:tc>
          <w:tcPr>
            <w:tcW w:w="4063" w:type="dxa"/>
          </w:tcPr>
          <w:p w:rsidR="00756874" w:rsidRPr="00ED608B" w:rsidRDefault="00756874" w:rsidP="00A26E58">
            <w:pPr>
              <w:jc w:val="both"/>
              <w:rPr>
                <w:b/>
                <w:bCs/>
                <w:lang w:val="en-US"/>
              </w:rPr>
            </w:pPr>
          </w:p>
        </w:tc>
      </w:tr>
    </w:tbl>
    <w:p w:rsidR="00756874" w:rsidRDefault="00756874" w:rsidP="00756874">
      <w:pPr>
        <w:rPr>
          <w:lang w:val="en-US"/>
        </w:rPr>
      </w:pPr>
    </w:p>
    <w:p w:rsidR="00A80DB4" w:rsidRPr="00756874" w:rsidRDefault="00A80DB4">
      <w:pPr>
        <w:rPr>
          <w:lang w:val="en-US"/>
        </w:rPr>
      </w:pPr>
    </w:p>
    <w:p w:rsidR="00A80DB4" w:rsidRDefault="00A80DB4">
      <w:r>
        <w:rPr>
          <w:b/>
          <w:lang w:val="en-US"/>
        </w:rPr>
        <w:t>III</w:t>
      </w:r>
      <w:r w:rsidRPr="00FD43CC">
        <w:rPr>
          <w:b/>
        </w:rPr>
        <w:t>.</w:t>
      </w:r>
      <w:r>
        <w:rPr>
          <w:b/>
        </w:rPr>
        <w:t xml:space="preserve">  </w:t>
      </w:r>
      <w:r w:rsidR="00FD43CC">
        <w:rPr>
          <w:b/>
        </w:rPr>
        <w:t xml:space="preserve">  </w:t>
      </w:r>
      <w:r w:rsidR="00FD43CC" w:rsidRPr="00FD43CC">
        <w:t>Выберите правильный вариант ответа.</w:t>
      </w:r>
    </w:p>
    <w:p w:rsidR="00B2385C" w:rsidRDefault="00B2385C"/>
    <w:p w:rsidR="00B2385C" w:rsidRPr="00B2385C" w:rsidRDefault="00B2385C" w:rsidP="00B2385C">
      <w:pPr>
        <w:pStyle w:val="a7"/>
        <w:numPr>
          <w:ilvl w:val="0"/>
          <w:numId w:val="3"/>
        </w:numPr>
        <w:rPr>
          <w:b/>
          <w:lang w:val="en-US"/>
        </w:rPr>
      </w:pPr>
      <w:r>
        <w:rPr>
          <w:lang w:val="en-US"/>
        </w:rPr>
        <w:t xml:space="preserve">Is Mr. Green at home? – He … be, but </w:t>
      </w:r>
      <w:proofErr w:type="gramStart"/>
      <w:r>
        <w:rPr>
          <w:lang w:val="en-US"/>
        </w:rPr>
        <w:t>I’m</w:t>
      </w:r>
      <w:proofErr w:type="gramEnd"/>
      <w:r>
        <w:rPr>
          <w:lang w:val="en-US"/>
        </w:rPr>
        <w:t xml:space="preserve"> not sure.</w:t>
      </w:r>
    </w:p>
    <w:p w:rsidR="00B2385C" w:rsidRPr="00B2385C" w:rsidRDefault="00B2385C" w:rsidP="00B2385C">
      <w:pPr>
        <w:pStyle w:val="a7"/>
        <w:numPr>
          <w:ilvl w:val="0"/>
          <w:numId w:val="4"/>
        </w:numPr>
        <w:rPr>
          <w:b/>
          <w:lang w:val="en-US"/>
        </w:rPr>
      </w:pPr>
      <w:r>
        <w:rPr>
          <w:lang w:val="en-US"/>
        </w:rPr>
        <w:t xml:space="preserve">could         b) may       c) must   </w:t>
      </w:r>
    </w:p>
    <w:p w:rsidR="00B2385C" w:rsidRPr="00B2385C" w:rsidRDefault="00B2385C" w:rsidP="00B2385C">
      <w:pPr>
        <w:pStyle w:val="a7"/>
        <w:numPr>
          <w:ilvl w:val="0"/>
          <w:numId w:val="3"/>
        </w:numPr>
        <w:rPr>
          <w:b/>
          <w:lang w:val="en-US"/>
        </w:rPr>
      </w:pPr>
      <w:r>
        <w:rPr>
          <w:lang w:val="en-US"/>
        </w:rPr>
        <w:t>Soldiers … obey their commander’s orders.</w:t>
      </w:r>
    </w:p>
    <w:p w:rsidR="00B2385C" w:rsidRPr="00B2385C" w:rsidRDefault="00B2385C" w:rsidP="00B2385C">
      <w:pPr>
        <w:pStyle w:val="a7"/>
        <w:numPr>
          <w:ilvl w:val="0"/>
          <w:numId w:val="5"/>
        </w:numPr>
        <w:rPr>
          <w:b/>
          <w:lang w:val="en-US"/>
        </w:rPr>
      </w:pPr>
      <w:r>
        <w:rPr>
          <w:lang w:val="en-US"/>
        </w:rPr>
        <w:t>must          b) can       c) may</w:t>
      </w:r>
      <w:r w:rsidRPr="00B2385C">
        <w:rPr>
          <w:lang w:val="en-US"/>
        </w:rPr>
        <w:t xml:space="preserve"> </w:t>
      </w:r>
    </w:p>
    <w:p w:rsidR="00BD4E5B" w:rsidRPr="00BD4E5B" w:rsidRDefault="00BD4E5B" w:rsidP="00B2385C">
      <w:pPr>
        <w:pStyle w:val="a7"/>
        <w:numPr>
          <w:ilvl w:val="0"/>
          <w:numId w:val="3"/>
        </w:numPr>
        <w:rPr>
          <w:b/>
          <w:lang w:val="en-US"/>
        </w:rPr>
      </w:pPr>
      <w:r>
        <w:rPr>
          <w:lang w:val="en-US"/>
        </w:rPr>
        <w:t xml:space="preserve">You … smoke on the plane – </w:t>
      </w:r>
      <w:proofErr w:type="gramStart"/>
      <w:r>
        <w:rPr>
          <w:lang w:val="en-US"/>
        </w:rPr>
        <w:t>it’s</w:t>
      </w:r>
      <w:proofErr w:type="gramEnd"/>
      <w:r>
        <w:rPr>
          <w:lang w:val="en-US"/>
        </w:rPr>
        <w:t xml:space="preserve"> against the rules.</w:t>
      </w:r>
    </w:p>
    <w:p w:rsidR="00B2385C" w:rsidRPr="00BD4E5B" w:rsidRDefault="00BD4E5B" w:rsidP="00BD4E5B">
      <w:pPr>
        <w:pStyle w:val="a7"/>
        <w:numPr>
          <w:ilvl w:val="0"/>
          <w:numId w:val="6"/>
        </w:numPr>
        <w:rPr>
          <w:b/>
          <w:lang w:val="en-US"/>
        </w:rPr>
      </w:pPr>
      <w:r>
        <w:rPr>
          <w:lang w:val="en-US"/>
        </w:rPr>
        <w:t>shouldn’t       b) can’t      c) mustn’t</w:t>
      </w:r>
      <w:r w:rsidR="00B2385C" w:rsidRPr="00B2385C">
        <w:rPr>
          <w:lang w:val="en-US"/>
        </w:rPr>
        <w:t xml:space="preserve">  </w:t>
      </w:r>
    </w:p>
    <w:p w:rsidR="00BD4E5B" w:rsidRDefault="00BD4E5B" w:rsidP="00BD4E5B">
      <w:pPr>
        <w:pStyle w:val="a7"/>
        <w:numPr>
          <w:ilvl w:val="0"/>
          <w:numId w:val="3"/>
        </w:numPr>
        <w:rPr>
          <w:lang w:val="en-US"/>
        </w:rPr>
      </w:pPr>
      <w:r>
        <w:rPr>
          <w:lang w:val="en-US"/>
        </w:rPr>
        <w:t>The train … at 6.30 p.m. tomorrow.</w:t>
      </w:r>
    </w:p>
    <w:p w:rsidR="00BD4E5B" w:rsidRDefault="00BD4E5B" w:rsidP="00BD4E5B">
      <w:pPr>
        <w:pStyle w:val="a7"/>
        <w:numPr>
          <w:ilvl w:val="0"/>
          <w:numId w:val="7"/>
        </w:numPr>
        <w:rPr>
          <w:lang w:val="en-US"/>
        </w:rPr>
      </w:pPr>
      <w:r>
        <w:rPr>
          <w:lang w:val="en-US"/>
        </w:rPr>
        <w:t>leaves      b) is leaving     c) will leave</w:t>
      </w:r>
    </w:p>
    <w:p w:rsidR="00BD4E5B" w:rsidRDefault="00BD4E5B" w:rsidP="00BD4E5B">
      <w:pPr>
        <w:pStyle w:val="a7"/>
        <w:numPr>
          <w:ilvl w:val="0"/>
          <w:numId w:val="3"/>
        </w:numPr>
        <w:rPr>
          <w:lang w:val="en-US"/>
        </w:rPr>
      </w:pPr>
      <w:r>
        <w:rPr>
          <w:lang w:val="en-US"/>
        </w:rPr>
        <w:t xml:space="preserve">“I’m afraid. I’m not ready.” – “Never mind. I </w:t>
      </w:r>
      <w:proofErr w:type="gramStart"/>
      <w:r>
        <w:rPr>
          <w:lang w:val="en-US"/>
        </w:rPr>
        <w:t>… .”</w:t>
      </w:r>
      <w:proofErr w:type="gramEnd"/>
    </w:p>
    <w:p w:rsidR="00BD4E5B" w:rsidRDefault="00D038B4" w:rsidP="00BD4E5B">
      <w:pPr>
        <w:pStyle w:val="a7"/>
        <w:numPr>
          <w:ilvl w:val="0"/>
          <w:numId w:val="8"/>
        </w:numPr>
        <w:rPr>
          <w:lang w:val="en-US"/>
        </w:rPr>
      </w:pPr>
      <w:r>
        <w:rPr>
          <w:lang w:val="en-US"/>
        </w:rPr>
        <w:t>am going to wait         b) wait      c) will wait</w:t>
      </w:r>
    </w:p>
    <w:p w:rsidR="00D038B4" w:rsidRDefault="00D038B4" w:rsidP="00D038B4">
      <w:pPr>
        <w:pStyle w:val="a7"/>
        <w:numPr>
          <w:ilvl w:val="0"/>
          <w:numId w:val="3"/>
        </w:numPr>
        <w:rPr>
          <w:lang w:val="en-US"/>
        </w:rPr>
      </w:pPr>
      <w:r>
        <w:rPr>
          <w:lang w:val="en-US"/>
        </w:rPr>
        <w:t>We … a party tonight. Will you come?</w:t>
      </w:r>
    </w:p>
    <w:p w:rsidR="00D038B4" w:rsidRDefault="00D038B4" w:rsidP="00D038B4">
      <w:pPr>
        <w:pStyle w:val="a7"/>
        <w:numPr>
          <w:ilvl w:val="0"/>
          <w:numId w:val="9"/>
        </w:numPr>
        <w:rPr>
          <w:lang w:val="en-US"/>
        </w:rPr>
      </w:pPr>
      <w:r>
        <w:rPr>
          <w:lang w:val="en-US"/>
        </w:rPr>
        <w:t>are having        b) have         c) will have</w:t>
      </w:r>
    </w:p>
    <w:p w:rsidR="003C3F98" w:rsidRDefault="003C3F98" w:rsidP="003C3F98">
      <w:pPr>
        <w:pStyle w:val="a7"/>
        <w:numPr>
          <w:ilvl w:val="0"/>
          <w:numId w:val="3"/>
        </w:numPr>
        <w:rPr>
          <w:lang w:val="en-US"/>
        </w:rPr>
      </w:pPr>
      <w:r>
        <w:rPr>
          <w:lang w:val="en-US"/>
        </w:rPr>
        <w:t>I think she is OK now. I saw … at our party yesterday.</w:t>
      </w:r>
    </w:p>
    <w:p w:rsidR="003C3F98" w:rsidRDefault="003C3F98" w:rsidP="003C3F98">
      <w:pPr>
        <w:pStyle w:val="a7"/>
        <w:numPr>
          <w:ilvl w:val="0"/>
          <w:numId w:val="10"/>
        </w:numPr>
        <w:rPr>
          <w:lang w:val="en-US"/>
        </w:rPr>
      </w:pPr>
      <w:r>
        <w:rPr>
          <w:lang w:val="en-US"/>
        </w:rPr>
        <w:t>that she dancing     b) her to dance      c) her dance</w:t>
      </w:r>
    </w:p>
    <w:p w:rsidR="003C3F98" w:rsidRDefault="003C3F98" w:rsidP="003C3F98">
      <w:pPr>
        <w:pStyle w:val="a7"/>
        <w:numPr>
          <w:ilvl w:val="0"/>
          <w:numId w:val="3"/>
        </w:numPr>
        <w:rPr>
          <w:lang w:val="en-US"/>
        </w:rPr>
      </w:pPr>
      <w:r>
        <w:rPr>
          <w:lang w:val="en-US"/>
        </w:rPr>
        <w:t>We often heard … at her pupils.</w:t>
      </w:r>
    </w:p>
    <w:p w:rsidR="003C3F98" w:rsidRDefault="003C3F98" w:rsidP="003C3F98">
      <w:pPr>
        <w:pStyle w:val="a7"/>
        <w:numPr>
          <w:ilvl w:val="0"/>
          <w:numId w:val="11"/>
        </w:numPr>
        <w:rPr>
          <w:lang w:val="en-US"/>
        </w:rPr>
      </w:pPr>
      <w:r>
        <w:rPr>
          <w:lang w:val="en-US"/>
        </w:rPr>
        <w:t>the teacher shout         b) the teacher’s shouting       c) that she shouted</w:t>
      </w:r>
    </w:p>
    <w:p w:rsidR="003C3F98" w:rsidRDefault="00655105" w:rsidP="003C3F98">
      <w:pPr>
        <w:pStyle w:val="a7"/>
        <w:numPr>
          <w:ilvl w:val="0"/>
          <w:numId w:val="3"/>
        </w:numPr>
        <w:rPr>
          <w:lang w:val="en-US"/>
        </w:rPr>
      </w:pPr>
      <w:r>
        <w:rPr>
          <w:lang w:val="en-US"/>
        </w:rPr>
        <w:t>This man … five people before the building exploded.</w:t>
      </w:r>
    </w:p>
    <w:p w:rsidR="00655105" w:rsidRDefault="00655105" w:rsidP="00655105">
      <w:pPr>
        <w:pStyle w:val="a7"/>
        <w:numPr>
          <w:ilvl w:val="0"/>
          <w:numId w:val="12"/>
        </w:numPr>
        <w:rPr>
          <w:lang w:val="en-US"/>
        </w:rPr>
      </w:pPr>
      <w:r>
        <w:rPr>
          <w:lang w:val="en-US"/>
        </w:rPr>
        <w:t>saved          b) had been saved        c) had saved</w:t>
      </w:r>
    </w:p>
    <w:p w:rsidR="00655105" w:rsidRDefault="00655105" w:rsidP="00655105">
      <w:pPr>
        <w:pStyle w:val="a7"/>
        <w:numPr>
          <w:ilvl w:val="0"/>
          <w:numId w:val="3"/>
        </w:numPr>
        <w:rPr>
          <w:lang w:val="en-US"/>
        </w:rPr>
      </w:pPr>
      <w:r>
        <w:rPr>
          <w:lang w:val="en-US"/>
        </w:rPr>
        <w:t>Some new metro stations … in Moscow now.</w:t>
      </w:r>
    </w:p>
    <w:p w:rsidR="00655105" w:rsidRDefault="00655105" w:rsidP="00655105">
      <w:pPr>
        <w:pStyle w:val="a7"/>
        <w:numPr>
          <w:ilvl w:val="0"/>
          <w:numId w:val="13"/>
        </w:numPr>
        <w:rPr>
          <w:lang w:val="en-US"/>
        </w:rPr>
      </w:pPr>
      <w:r>
        <w:rPr>
          <w:lang w:val="en-US"/>
        </w:rPr>
        <w:t>Are building        b) are being built         c) are built</w:t>
      </w:r>
    </w:p>
    <w:p w:rsidR="00CA4279" w:rsidRDefault="00CA4279" w:rsidP="00CA4279">
      <w:pPr>
        <w:pStyle w:val="a7"/>
        <w:numPr>
          <w:ilvl w:val="0"/>
          <w:numId w:val="3"/>
        </w:numPr>
        <w:rPr>
          <w:lang w:val="en-US"/>
        </w:rPr>
      </w:pPr>
      <w:r>
        <w:rPr>
          <w:lang w:val="en-US"/>
        </w:rPr>
        <w:t>When I was a child, I … late for school.</w:t>
      </w:r>
    </w:p>
    <w:p w:rsidR="00CA4279" w:rsidRDefault="00CA4279" w:rsidP="00CA4279">
      <w:pPr>
        <w:pStyle w:val="a7"/>
        <w:numPr>
          <w:ilvl w:val="0"/>
          <w:numId w:val="14"/>
        </w:numPr>
        <w:rPr>
          <w:lang w:val="en-US"/>
        </w:rPr>
      </w:pPr>
      <w:r>
        <w:rPr>
          <w:lang w:val="en-US"/>
        </w:rPr>
        <w:t>have always been       b) was always      c) had always been</w:t>
      </w:r>
    </w:p>
    <w:p w:rsidR="00CA4279" w:rsidRDefault="00CA4279" w:rsidP="00CA4279">
      <w:pPr>
        <w:pStyle w:val="a7"/>
        <w:numPr>
          <w:ilvl w:val="0"/>
          <w:numId w:val="3"/>
        </w:numPr>
        <w:rPr>
          <w:lang w:val="en-US"/>
        </w:rPr>
      </w:pPr>
      <w:r>
        <w:rPr>
          <w:lang w:val="en-US"/>
        </w:rPr>
        <w:t xml:space="preserve">You … this composition for two hours and </w:t>
      </w:r>
      <w:proofErr w:type="gramStart"/>
      <w:r>
        <w:rPr>
          <w:lang w:val="en-US"/>
        </w:rPr>
        <w:t>can’t</w:t>
      </w:r>
      <w:proofErr w:type="gramEnd"/>
      <w:r>
        <w:rPr>
          <w:lang w:val="en-US"/>
        </w:rPr>
        <w:t xml:space="preserve"> complete it.</w:t>
      </w:r>
    </w:p>
    <w:p w:rsidR="00CA4279" w:rsidRDefault="00C72A4D" w:rsidP="00C72A4D">
      <w:pPr>
        <w:pStyle w:val="a7"/>
        <w:numPr>
          <w:ilvl w:val="0"/>
          <w:numId w:val="15"/>
        </w:numPr>
        <w:rPr>
          <w:lang w:val="en-US"/>
        </w:rPr>
      </w:pPr>
      <w:r>
        <w:rPr>
          <w:lang w:val="en-US"/>
        </w:rPr>
        <w:t>Have been writing        b) have written          c) wrote</w:t>
      </w:r>
    </w:p>
    <w:p w:rsidR="00C72A4D" w:rsidRDefault="00C72A4D" w:rsidP="00C72A4D">
      <w:pPr>
        <w:pStyle w:val="a7"/>
        <w:numPr>
          <w:ilvl w:val="0"/>
          <w:numId w:val="3"/>
        </w:numPr>
        <w:rPr>
          <w:lang w:val="en-US"/>
        </w:rPr>
      </w:pPr>
      <w:r>
        <w:rPr>
          <w:lang w:val="en-US"/>
        </w:rPr>
        <w:t xml:space="preserve">When … the telephone </w:t>
      </w:r>
      <w:proofErr w:type="gramStart"/>
      <w:r>
        <w:rPr>
          <w:lang w:val="en-US"/>
        </w:rPr>
        <w:t>… ?</w:t>
      </w:r>
      <w:proofErr w:type="gramEnd"/>
    </w:p>
    <w:p w:rsidR="00C72A4D" w:rsidRDefault="00C72A4D" w:rsidP="00C72A4D">
      <w:pPr>
        <w:pStyle w:val="a7"/>
        <w:numPr>
          <w:ilvl w:val="0"/>
          <w:numId w:val="16"/>
        </w:numPr>
        <w:rPr>
          <w:lang w:val="en-US"/>
        </w:rPr>
      </w:pPr>
      <w:r>
        <w:rPr>
          <w:lang w:val="en-US"/>
        </w:rPr>
        <w:t>Is invented         b) was invented            c)has been invented</w:t>
      </w:r>
    </w:p>
    <w:p w:rsidR="00C72A4D" w:rsidRDefault="00C72A4D" w:rsidP="00C72A4D">
      <w:pPr>
        <w:pStyle w:val="a7"/>
        <w:numPr>
          <w:ilvl w:val="0"/>
          <w:numId w:val="3"/>
        </w:numPr>
        <w:rPr>
          <w:lang w:val="en-US"/>
        </w:rPr>
      </w:pPr>
      <w:r>
        <w:rPr>
          <w:lang w:val="en-US"/>
        </w:rPr>
        <w:t>He … BBC program when I called him yesterday.</w:t>
      </w:r>
    </w:p>
    <w:p w:rsidR="00C72A4D" w:rsidRPr="00C72A4D" w:rsidRDefault="008D315A" w:rsidP="00C72A4D">
      <w:pPr>
        <w:pStyle w:val="a7"/>
        <w:numPr>
          <w:ilvl w:val="0"/>
          <w:numId w:val="17"/>
        </w:numPr>
        <w:rPr>
          <w:lang w:val="en-US"/>
        </w:rPr>
      </w:pPr>
      <w:r>
        <w:rPr>
          <w:lang w:val="en-US"/>
        </w:rPr>
        <w:t>l</w:t>
      </w:r>
      <w:r w:rsidR="00C72A4D">
        <w:rPr>
          <w:lang w:val="en-US"/>
        </w:rPr>
        <w:t>istens         b) was listening         c) had been listening</w:t>
      </w:r>
    </w:p>
    <w:sectPr w:rsidR="00C72A4D" w:rsidRPr="00C72A4D" w:rsidSect="00DC124B">
      <w:pgSz w:w="11906" w:h="16838"/>
      <w:pgMar w:top="568"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250B2"/>
    <w:multiLevelType w:val="hybridMultilevel"/>
    <w:tmpl w:val="6100B9EC"/>
    <w:lvl w:ilvl="0" w:tplc="8BD4AEA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21D47A9"/>
    <w:multiLevelType w:val="hybridMultilevel"/>
    <w:tmpl w:val="1B84E144"/>
    <w:lvl w:ilvl="0" w:tplc="0419000F">
      <w:numFmt w:val="decimal"/>
      <w:lvlText w:val="%1."/>
      <w:lvlJc w:val="left"/>
      <w:pPr>
        <w:tabs>
          <w:tab w:val="num" w:pos="720"/>
        </w:tabs>
        <w:ind w:left="720" w:hanging="360"/>
      </w:pPr>
    </w:lvl>
    <w:lvl w:ilvl="1" w:tplc="A9B88A0A">
      <w:start w:val="1"/>
      <w:numFmt w:val="upperLetter"/>
      <w:lvlText w:val="%2."/>
      <w:lvlJc w:val="left"/>
      <w:pPr>
        <w:tabs>
          <w:tab w:val="num" w:pos="1440"/>
        </w:tabs>
        <w:ind w:left="1440" w:hanging="360"/>
      </w:pPr>
      <w:rPr>
        <w:b/>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2F22C2D"/>
    <w:multiLevelType w:val="hybridMultilevel"/>
    <w:tmpl w:val="EC4A9424"/>
    <w:lvl w:ilvl="0" w:tplc="E0466F5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40C0178"/>
    <w:multiLevelType w:val="hybridMultilevel"/>
    <w:tmpl w:val="F702C58E"/>
    <w:lvl w:ilvl="0" w:tplc="BC5C991A">
      <w:start w:val="3"/>
      <w:numFmt w:val="upperLetter"/>
      <w:lvlText w:val="%1."/>
      <w:lvlJc w:val="left"/>
      <w:pPr>
        <w:tabs>
          <w:tab w:val="num" w:pos="660"/>
        </w:tabs>
        <w:ind w:left="660" w:hanging="360"/>
      </w:pPr>
    </w:lvl>
    <w:lvl w:ilvl="1" w:tplc="04190019">
      <w:start w:val="1"/>
      <w:numFmt w:val="lowerLetter"/>
      <w:lvlText w:val="%2."/>
      <w:lvlJc w:val="left"/>
      <w:pPr>
        <w:tabs>
          <w:tab w:val="num" w:pos="1380"/>
        </w:tabs>
        <w:ind w:left="1380" w:hanging="360"/>
      </w:pPr>
    </w:lvl>
    <w:lvl w:ilvl="2" w:tplc="0419001B">
      <w:start w:val="1"/>
      <w:numFmt w:val="lowerRoman"/>
      <w:lvlText w:val="%3."/>
      <w:lvlJc w:val="right"/>
      <w:pPr>
        <w:tabs>
          <w:tab w:val="num" w:pos="2100"/>
        </w:tabs>
        <w:ind w:left="2100" w:hanging="180"/>
      </w:pPr>
    </w:lvl>
    <w:lvl w:ilvl="3" w:tplc="0419000F">
      <w:start w:val="1"/>
      <w:numFmt w:val="decimal"/>
      <w:lvlText w:val="%4."/>
      <w:lvlJc w:val="left"/>
      <w:pPr>
        <w:tabs>
          <w:tab w:val="num" w:pos="2820"/>
        </w:tabs>
        <w:ind w:left="2820" w:hanging="360"/>
      </w:pPr>
    </w:lvl>
    <w:lvl w:ilvl="4" w:tplc="04190019">
      <w:start w:val="1"/>
      <w:numFmt w:val="lowerLetter"/>
      <w:lvlText w:val="%5."/>
      <w:lvlJc w:val="left"/>
      <w:pPr>
        <w:tabs>
          <w:tab w:val="num" w:pos="3540"/>
        </w:tabs>
        <w:ind w:left="3540" w:hanging="360"/>
      </w:pPr>
    </w:lvl>
    <w:lvl w:ilvl="5" w:tplc="0419001B">
      <w:start w:val="1"/>
      <w:numFmt w:val="lowerRoman"/>
      <w:lvlText w:val="%6."/>
      <w:lvlJc w:val="right"/>
      <w:pPr>
        <w:tabs>
          <w:tab w:val="num" w:pos="4260"/>
        </w:tabs>
        <w:ind w:left="4260" w:hanging="180"/>
      </w:pPr>
    </w:lvl>
    <w:lvl w:ilvl="6" w:tplc="0419000F">
      <w:start w:val="1"/>
      <w:numFmt w:val="decimal"/>
      <w:lvlText w:val="%7."/>
      <w:lvlJc w:val="left"/>
      <w:pPr>
        <w:tabs>
          <w:tab w:val="num" w:pos="4980"/>
        </w:tabs>
        <w:ind w:left="4980" w:hanging="360"/>
      </w:pPr>
    </w:lvl>
    <w:lvl w:ilvl="7" w:tplc="04190019">
      <w:start w:val="1"/>
      <w:numFmt w:val="lowerLetter"/>
      <w:lvlText w:val="%8."/>
      <w:lvlJc w:val="left"/>
      <w:pPr>
        <w:tabs>
          <w:tab w:val="num" w:pos="5700"/>
        </w:tabs>
        <w:ind w:left="5700" w:hanging="360"/>
      </w:pPr>
    </w:lvl>
    <w:lvl w:ilvl="8" w:tplc="0419001B">
      <w:start w:val="1"/>
      <w:numFmt w:val="lowerRoman"/>
      <w:lvlText w:val="%9."/>
      <w:lvlJc w:val="right"/>
      <w:pPr>
        <w:tabs>
          <w:tab w:val="num" w:pos="6420"/>
        </w:tabs>
        <w:ind w:left="6420" w:hanging="180"/>
      </w:pPr>
    </w:lvl>
  </w:abstractNum>
  <w:abstractNum w:abstractNumId="4" w15:restartNumberingAfterBreak="0">
    <w:nsid w:val="05A3791B"/>
    <w:multiLevelType w:val="hybridMultilevel"/>
    <w:tmpl w:val="196478D2"/>
    <w:lvl w:ilvl="0" w:tplc="3C38B47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77A7DF7"/>
    <w:multiLevelType w:val="hybridMultilevel"/>
    <w:tmpl w:val="CD9C741C"/>
    <w:lvl w:ilvl="0" w:tplc="0419000F">
      <w:numFmt w:val="decimal"/>
      <w:lvlText w:val="%1."/>
      <w:lvlJc w:val="left"/>
      <w:pPr>
        <w:tabs>
          <w:tab w:val="num" w:pos="720"/>
        </w:tabs>
        <w:ind w:left="720" w:hanging="360"/>
      </w:pPr>
    </w:lvl>
    <w:lvl w:ilvl="1" w:tplc="E87A52DE">
      <w:start w:val="1"/>
      <w:numFmt w:val="upperLetter"/>
      <w:lvlText w:val="%2."/>
      <w:lvlJc w:val="left"/>
      <w:pPr>
        <w:tabs>
          <w:tab w:val="num" w:pos="1440"/>
        </w:tabs>
        <w:ind w:left="1440" w:hanging="360"/>
      </w:pPr>
      <w:rPr>
        <w:b/>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08677785"/>
    <w:multiLevelType w:val="hybridMultilevel"/>
    <w:tmpl w:val="ABFEC438"/>
    <w:lvl w:ilvl="0" w:tplc="3836E39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09844399"/>
    <w:multiLevelType w:val="hybridMultilevel"/>
    <w:tmpl w:val="25662048"/>
    <w:lvl w:ilvl="0" w:tplc="BB68265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0A9B0FE4"/>
    <w:multiLevelType w:val="hybridMultilevel"/>
    <w:tmpl w:val="0EF0943C"/>
    <w:lvl w:ilvl="0" w:tplc="56F6B24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9EC21B1"/>
    <w:multiLevelType w:val="hybridMultilevel"/>
    <w:tmpl w:val="8FD8C6BA"/>
    <w:lvl w:ilvl="0" w:tplc="4DC4E44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1E316CE2"/>
    <w:multiLevelType w:val="hybridMultilevel"/>
    <w:tmpl w:val="E460EC2C"/>
    <w:lvl w:ilvl="0" w:tplc="AD540C8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EE74BE8"/>
    <w:multiLevelType w:val="hybridMultilevel"/>
    <w:tmpl w:val="D444BEAE"/>
    <w:lvl w:ilvl="0" w:tplc="46EC240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E192C77"/>
    <w:multiLevelType w:val="hybridMultilevel"/>
    <w:tmpl w:val="C4966A3A"/>
    <w:lvl w:ilvl="0" w:tplc="8B362A6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7100CC5"/>
    <w:multiLevelType w:val="hybridMultilevel"/>
    <w:tmpl w:val="19669D58"/>
    <w:lvl w:ilvl="0" w:tplc="7F487A6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9F64D0F"/>
    <w:multiLevelType w:val="hybridMultilevel"/>
    <w:tmpl w:val="3544FC6A"/>
    <w:lvl w:ilvl="0" w:tplc="DDE2B03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BBE2811"/>
    <w:multiLevelType w:val="hybridMultilevel"/>
    <w:tmpl w:val="748C9B22"/>
    <w:lvl w:ilvl="0" w:tplc="7B6EB5D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E365CA6"/>
    <w:multiLevelType w:val="hybridMultilevel"/>
    <w:tmpl w:val="80F256AE"/>
    <w:lvl w:ilvl="0" w:tplc="041900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FD16CB1"/>
    <w:multiLevelType w:val="hybridMultilevel"/>
    <w:tmpl w:val="A7A298FA"/>
    <w:lvl w:ilvl="0" w:tplc="FDCAF1B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42851EEF"/>
    <w:multiLevelType w:val="hybridMultilevel"/>
    <w:tmpl w:val="ACE20998"/>
    <w:lvl w:ilvl="0" w:tplc="35C2C1E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43FB40A0"/>
    <w:multiLevelType w:val="hybridMultilevel"/>
    <w:tmpl w:val="4BDA3C38"/>
    <w:lvl w:ilvl="0" w:tplc="9DC4D0E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44A82FCE"/>
    <w:multiLevelType w:val="hybridMultilevel"/>
    <w:tmpl w:val="7FFEAB14"/>
    <w:lvl w:ilvl="0" w:tplc="5F9A238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4D13DA6"/>
    <w:multiLevelType w:val="hybridMultilevel"/>
    <w:tmpl w:val="554CA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5CF695C"/>
    <w:multiLevelType w:val="hybridMultilevel"/>
    <w:tmpl w:val="585AF808"/>
    <w:lvl w:ilvl="0" w:tplc="A428183E">
      <w:start w:val="1"/>
      <w:numFmt w:val="lowerLetter"/>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58BD1134"/>
    <w:multiLevelType w:val="hybridMultilevel"/>
    <w:tmpl w:val="5FF807D6"/>
    <w:lvl w:ilvl="0" w:tplc="041900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9234B56"/>
    <w:multiLevelType w:val="hybridMultilevel"/>
    <w:tmpl w:val="4F7011E0"/>
    <w:lvl w:ilvl="0" w:tplc="94BEB3E0">
      <w:start w:val="1"/>
      <w:numFmt w:val="lowerLetter"/>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63672022"/>
    <w:multiLevelType w:val="hybridMultilevel"/>
    <w:tmpl w:val="FD1E2F9C"/>
    <w:lvl w:ilvl="0" w:tplc="6B8663A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647058C6"/>
    <w:multiLevelType w:val="hybridMultilevel"/>
    <w:tmpl w:val="D1E25EA8"/>
    <w:lvl w:ilvl="0" w:tplc="7452C73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4F73523"/>
    <w:multiLevelType w:val="hybridMultilevel"/>
    <w:tmpl w:val="882EAE82"/>
    <w:lvl w:ilvl="0" w:tplc="A89AA2C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65C21DF7"/>
    <w:multiLevelType w:val="hybridMultilevel"/>
    <w:tmpl w:val="96F6E32E"/>
    <w:lvl w:ilvl="0" w:tplc="45AAF2B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66CD18F0"/>
    <w:multiLevelType w:val="hybridMultilevel"/>
    <w:tmpl w:val="81BA444A"/>
    <w:lvl w:ilvl="0" w:tplc="C374C90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68112912"/>
    <w:multiLevelType w:val="hybridMultilevel"/>
    <w:tmpl w:val="B59A8B24"/>
    <w:lvl w:ilvl="0" w:tplc="04EACAD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6F927D4B"/>
    <w:multiLevelType w:val="hybridMultilevel"/>
    <w:tmpl w:val="A3C2DA52"/>
    <w:lvl w:ilvl="0" w:tplc="A106079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723524EB"/>
    <w:multiLevelType w:val="hybridMultilevel"/>
    <w:tmpl w:val="64F6B744"/>
    <w:lvl w:ilvl="0" w:tplc="D840CB3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7A6A0780"/>
    <w:multiLevelType w:val="hybridMultilevel"/>
    <w:tmpl w:val="82DA8E3C"/>
    <w:lvl w:ilvl="0" w:tplc="12C0CDA4">
      <w:start w:val="1"/>
      <w:numFmt w:val="lowerLetter"/>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DE80BAF"/>
    <w:multiLevelType w:val="hybridMultilevel"/>
    <w:tmpl w:val="E03264C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34"/>
  </w:num>
  <w:num w:numId="4">
    <w:abstractNumId w:val="33"/>
  </w:num>
  <w:num w:numId="5">
    <w:abstractNumId w:val="24"/>
  </w:num>
  <w:num w:numId="6">
    <w:abstractNumId w:val="22"/>
  </w:num>
  <w:num w:numId="7">
    <w:abstractNumId w:val="17"/>
  </w:num>
  <w:num w:numId="8">
    <w:abstractNumId w:val="31"/>
  </w:num>
  <w:num w:numId="9">
    <w:abstractNumId w:val="28"/>
  </w:num>
  <w:num w:numId="10">
    <w:abstractNumId w:val="10"/>
  </w:num>
  <w:num w:numId="11">
    <w:abstractNumId w:val="9"/>
  </w:num>
  <w:num w:numId="12">
    <w:abstractNumId w:val="11"/>
  </w:num>
  <w:num w:numId="13">
    <w:abstractNumId w:val="29"/>
  </w:num>
  <w:num w:numId="14">
    <w:abstractNumId w:val="0"/>
  </w:num>
  <w:num w:numId="15">
    <w:abstractNumId w:val="20"/>
  </w:num>
  <w:num w:numId="16">
    <w:abstractNumId w:val="6"/>
  </w:num>
  <w:num w:numId="17">
    <w:abstractNumId w:val="27"/>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21"/>
  </w:num>
  <w:num w:numId="22">
    <w:abstractNumId w:val="12"/>
  </w:num>
  <w:num w:numId="23">
    <w:abstractNumId w:val="26"/>
  </w:num>
  <w:num w:numId="24">
    <w:abstractNumId w:val="13"/>
  </w:num>
  <w:num w:numId="25">
    <w:abstractNumId w:val="8"/>
  </w:num>
  <w:num w:numId="26">
    <w:abstractNumId w:val="19"/>
  </w:num>
  <w:num w:numId="27">
    <w:abstractNumId w:val="18"/>
  </w:num>
  <w:num w:numId="28">
    <w:abstractNumId w:val="2"/>
  </w:num>
  <w:num w:numId="29">
    <w:abstractNumId w:val="25"/>
  </w:num>
  <w:num w:numId="30">
    <w:abstractNumId w:val="30"/>
  </w:num>
  <w:num w:numId="31">
    <w:abstractNumId w:val="14"/>
  </w:num>
  <w:num w:numId="32">
    <w:abstractNumId w:val="32"/>
  </w:num>
  <w:num w:numId="33">
    <w:abstractNumId w:val="7"/>
  </w:num>
  <w:num w:numId="34">
    <w:abstractNumId w:val="4"/>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F59"/>
    <w:rsid w:val="00145C09"/>
    <w:rsid w:val="001870C6"/>
    <w:rsid w:val="003C3F98"/>
    <w:rsid w:val="003F2B10"/>
    <w:rsid w:val="0049286D"/>
    <w:rsid w:val="00655105"/>
    <w:rsid w:val="00756874"/>
    <w:rsid w:val="008D315A"/>
    <w:rsid w:val="009054A5"/>
    <w:rsid w:val="00A80DB4"/>
    <w:rsid w:val="00B2385C"/>
    <w:rsid w:val="00B41DA4"/>
    <w:rsid w:val="00BD4E5B"/>
    <w:rsid w:val="00C72A4D"/>
    <w:rsid w:val="00C904B7"/>
    <w:rsid w:val="00CA4279"/>
    <w:rsid w:val="00CC7C35"/>
    <w:rsid w:val="00D038B4"/>
    <w:rsid w:val="00DA167F"/>
    <w:rsid w:val="00DC124B"/>
    <w:rsid w:val="00DC6C54"/>
    <w:rsid w:val="00F12F59"/>
    <w:rsid w:val="00FD43CC"/>
    <w:rsid w:val="00FF1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78297D-28B7-4B9A-9BAE-1F86F629D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A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7C35"/>
    <w:rPr>
      <w:rFonts w:ascii="Tahoma" w:hAnsi="Tahoma" w:cs="Tahoma"/>
      <w:sz w:val="16"/>
      <w:szCs w:val="16"/>
    </w:rPr>
  </w:style>
  <w:style w:type="character" w:customStyle="1" w:styleId="a4">
    <w:name w:val="Текст выноски Знак"/>
    <w:basedOn w:val="a0"/>
    <w:link w:val="a3"/>
    <w:uiPriority w:val="99"/>
    <w:semiHidden/>
    <w:rsid w:val="00CC7C35"/>
    <w:rPr>
      <w:rFonts w:ascii="Tahoma" w:hAnsi="Tahoma" w:cs="Tahoma"/>
      <w:sz w:val="16"/>
      <w:szCs w:val="16"/>
    </w:rPr>
  </w:style>
  <w:style w:type="paragraph" w:styleId="a5">
    <w:name w:val="Body Text Indent"/>
    <w:basedOn w:val="a"/>
    <w:link w:val="a6"/>
    <w:unhideWhenUsed/>
    <w:rsid w:val="009054A5"/>
    <w:pPr>
      <w:ind w:left="1440"/>
    </w:pPr>
    <w:rPr>
      <w:lang w:val="en-US"/>
    </w:rPr>
  </w:style>
  <w:style w:type="character" w:customStyle="1" w:styleId="a6">
    <w:name w:val="Основной текст с отступом Знак"/>
    <w:basedOn w:val="a0"/>
    <w:link w:val="a5"/>
    <w:rsid w:val="009054A5"/>
    <w:rPr>
      <w:rFonts w:ascii="Times New Roman" w:eastAsia="Times New Roman" w:hAnsi="Times New Roman" w:cs="Times New Roman"/>
      <w:sz w:val="24"/>
      <w:szCs w:val="24"/>
      <w:lang w:val="en-US" w:eastAsia="ru-RU"/>
    </w:rPr>
  </w:style>
  <w:style w:type="paragraph" w:styleId="a7">
    <w:name w:val="List Paragraph"/>
    <w:basedOn w:val="a"/>
    <w:uiPriority w:val="34"/>
    <w:qFormat/>
    <w:rsid w:val="00A80D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276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5</Pages>
  <Words>1601</Words>
  <Characters>9130</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Мамочка</dc:creator>
  <cp:lastModifiedBy>Teacher</cp:lastModifiedBy>
  <cp:revision>7</cp:revision>
  <cp:lastPrinted>2015-04-26T11:22:00Z</cp:lastPrinted>
  <dcterms:created xsi:type="dcterms:W3CDTF">2015-04-26T11:30:00Z</dcterms:created>
  <dcterms:modified xsi:type="dcterms:W3CDTF">2025-03-31T05:52:00Z</dcterms:modified>
</cp:coreProperties>
</file>